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168F" w14:textId="77777777" w:rsidR="00BC0EBB" w:rsidRPr="00DA471E" w:rsidRDefault="00BC0EBB" w:rsidP="00BC0EBB">
      <w:pPr>
        <w:spacing w:after="0" w:line="240" w:lineRule="auto"/>
        <w:jc w:val="center"/>
        <w:rPr>
          <w:rFonts w:ascii="Century Gothic" w:hAnsi="Century Gothic" w:cs="Century Gothic"/>
          <w:b/>
          <w:bCs/>
          <w:u w:val="single"/>
        </w:rPr>
      </w:pPr>
      <w:r w:rsidRPr="0088524C">
        <w:rPr>
          <w:rFonts w:ascii="Century Gothic" w:hAnsi="Century Gothic" w:cs="Century Gothic"/>
          <w:b/>
          <w:bCs/>
          <w:u w:val="single"/>
        </w:rPr>
        <w:t>Agencia Distrital para la Educación Superior, la Ciencia y la Tecnología “ATENEA”</w:t>
      </w:r>
      <w:r w:rsidRPr="00DA471E">
        <w:rPr>
          <w:rFonts w:ascii="Century Gothic" w:hAnsi="Century Gothic" w:cs="Century Gothic"/>
          <w:b/>
          <w:bCs/>
          <w:u w:val="single"/>
        </w:rPr>
        <w:t xml:space="preserve"> </w:t>
      </w:r>
    </w:p>
    <w:p w14:paraId="52876841" w14:textId="77777777" w:rsidR="00BC0EBB" w:rsidRPr="00DA471E" w:rsidRDefault="00BC0EBB" w:rsidP="00BC0EBB">
      <w:pPr>
        <w:spacing w:after="0" w:line="240" w:lineRule="auto"/>
        <w:jc w:val="center"/>
        <w:rPr>
          <w:rFonts w:ascii="Century Gothic" w:hAnsi="Century Gothic" w:cs="Century Gothic"/>
          <w:b/>
          <w:bCs/>
        </w:rPr>
      </w:pPr>
    </w:p>
    <w:p w14:paraId="2FB76CA4" w14:textId="3B916B0B" w:rsidR="00BC0EBB" w:rsidRPr="0088524C" w:rsidRDefault="00BC0EBB" w:rsidP="00BC0EBB">
      <w:pPr>
        <w:spacing w:after="0" w:line="240" w:lineRule="auto"/>
        <w:jc w:val="center"/>
        <w:rPr>
          <w:rFonts w:ascii="Century Gothic" w:hAnsi="Century Gothic" w:cs="Century Gothic"/>
          <w:b/>
          <w:bCs/>
        </w:rPr>
      </w:pPr>
      <w:r w:rsidRPr="0088524C">
        <w:rPr>
          <w:rFonts w:ascii="Century Gothic" w:hAnsi="Century Gothic" w:cs="Century Gothic"/>
          <w:b/>
          <w:bCs/>
        </w:rPr>
        <w:t xml:space="preserve">SELECCIÓN ABREVIADA </w:t>
      </w:r>
      <w:r>
        <w:rPr>
          <w:rFonts w:ascii="Century Gothic" w:hAnsi="Century Gothic" w:cs="Century Gothic"/>
          <w:b/>
          <w:bCs/>
        </w:rPr>
        <w:t>POR</w:t>
      </w:r>
      <w:r w:rsidRPr="0088524C">
        <w:rPr>
          <w:rFonts w:ascii="Century Gothic" w:hAnsi="Century Gothic" w:cs="Century Gothic"/>
          <w:b/>
          <w:bCs/>
        </w:rPr>
        <w:t xml:space="preserve"> MENOR CUANTÍA</w:t>
      </w:r>
    </w:p>
    <w:p w14:paraId="2ACFA00D" w14:textId="5ABD1AC6" w:rsidR="00BC0EBB" w:rsidRPr="00DA471E" w:rsidRDefault="00BC0EBB" w:rsidP="00BC0EBB">
      <w:pPr>
        <w:spacing w:after="0" w:line="240" w:lineRule="auto"/>
        <w:jc w:val="center"/>
        <w:rPr>
          <w:rFonts w:ascii="Century Gothic" w:hAnsi="Century Gothic" w:cs="Century Gothic"/>
        </w:rPr>
      </w:pPr>
      <w:r w:rsidRPr="0088524C">
        <w:rPr>
          <w:rFonts w:ascii="Century Gothic" w:hAnsi="Century Gothic" w:cs="Century Gothic"/>
          <w:b/>
          <w:bCs/>
        </w:rPr>
        <w:t xml:space="preserve">No. </w:t>
      </w:r>
      <w:r w:rsidRPr="00BC0EBB">
        <w:rPr>
          <w:rFonts w:ascii="Century Gothic" w:hAnsi="Century Gothic" w:cs="Century Gothic"/>
          <w:b/>
          <w:bCs/>
          <w:color w:val="00B0F0"/>
        </w:rPr>
        <w:t>ATENEA-SA-PMC-00X-202X</w:t>
      </w:r>
    </w:p>
    <w:p w14:paraId="7A3BEFB5" w14:textId="77777777" w:rsidR="00BC0EBB" w:rsidRPr="00DA471E" w:rsidRDefault="00BC0EBB" w:rsidP="00BC0EBB">
      <w:pPr>
        <w:spacing w:after="0" w:line="240" w:lineRule="auto"/>
        <w:jc w:val="both"/>
        <w:rPr>
          <w:rFonts w:ascii="Century Gothic" w:hAnsi="Century Gothic" w:cs="Century Gothic"/>
        </w:rPr>
      </w:pPr>
    </w:p>
    <w:p w14:paraId="7384F957" w14:textId="77777777" w:rsidR="00BC0EBB" w:rsidRPr="000D214F" w:rsidRDefault="00BC0EBB" w:rsidP="00BC0EBB">
      <w:pPr>
        <w:numPr>
          <w:ilvl w:val="0"/>
          <w:numId w:val="125"/>
        </w:numPr>
        <w:tabs>
          <w:tab w:val="left" w:pos="284"/>
        </w:tabs>
        <w:spacing w:after="0" w:line="240" w:lineRule="auto"/>
        <w:ind w:left="0" w:firstLine="0"/>
        <w:jc w:val="both"/>
        <w:rPr>
          <w:rFonts w:ascii="Century Gothic" w:hAnsi="Century Gothic" w:cs="Arial"/>
          <w:b/>
          <w:bCs/>
        </w:rPr>
      </w:pPr>
      <w:r w:rsidRPr="000D214F">
        <w:rPr>
          <w:rFonts w:ascii="Century Gothic" w:hAnsi="Century Gothic" w:cs="Arial"/>
          <w:b/>
          <w:bCs/>
        </w:rPr>
        <w:t>ENTIDAD CONTRATANTE</w:t>
      </w:r>
    </w:p>
    <w:p w14:paraId="4F5E82EE" w14:textId="77777777" w:rsidR="00BC0EBB" w:rsidRPr="000D214F" w:rsidRDefault="00BC0EBB" w:rsidP="00BC0EBB">
      <w:pPr>
        <w:tabs>
          <w:tab w:val="left" w:pos="284"/>
        </w:tabs>
        <w:spacing w:after="0" w:line="240" w:lineRule="auto"/>
        <w:jc w:val="both"/>
        <w:rPr>
          <w:rFonts w:ascii="Century Gothic" w:hAnsi="Century Gothic" w:cs="Arial"/>
          <w:b/>
          <w:bCs/>
        </w:rPr>
      </w:pPr>
    </w:p>
    <w:p w14:paraId="77D1B5E8" w14:textId="77777777" w:rsidR="00BC0EBB" w:rsidRPr="000D214F" w:rsidRDefault="00BC0EBB" w:rsidP="00BC0EBB">
      <w:pPr>
        <w:tabs>
          <w:tab w:val="left" w:pos="284"/>
        </w:tabs>
        <w:spacing w:after="0" w:line="240" w:lineRule="auto"/>
        <w:jc w:val="both"/>
        <w:rPr>
          <w:rFonts w:ascii="Century Gothic" w:hAnsi="Century Gothic" w:cs="Arial"/>
          <w:lang w:val="es-MX"/>
        </w:rPr>
      </w:pPr>
      <w:r w:rsidRPr="0088524C">
        <w:rPr>
          <w:rFonts w:ascii="Century Gothic" w:hAnsi="Century Gothic" w:cs="Arial"/>
          <w:bCs/>
        </w:rPr>
        <w:t>Agencia Distrital para la Educación Superior, la Ciencia y la Tecnología “ATENEA”</w:t>
      </w:r>
      <w:r w:rsidRPr="000D214F">
        <w:rPr>
          <w:rFonts w:ascii="Century Gothic" w:hAnsi="Century Gothic" w:cs="Arial"/>
          <w:bCs/>
        </w:rPr>
        <w:t xml:space="preserve">, ubicada en la </w:t>
      </w:r>
      <w:r>
        <w:rPr>
          <w:rFonts w:ascii="Century Gothic" w:hAnsi="Century Gothic" w:cs="Arial"/>
          <w:bCs/>
        </w:rPr>
        <w:t>ciudad</w:t>
      </w:r>
      <w:r w:rsidRPr="000D214F">
        <w:rPr>
          <w:rFonts w:ascii="Century Gothic" w:hAnsi="Century Gothic" w:cs="Arial"/>
          <w:bCs/>
        </w:rPr>
        <w:t xml:space="preserve"> de Bogotá D.C. </w:t>
      </w:r>
      <w:r w:rsidRPr="000D214F">
        <w:rPr>
          <w:rFonts w:ascii="Century Gothic" w:hAnsi="Century Gothic" w:cs="Arial"/>
          <w:lang w:val="es-MX"/>
        </w:rPr>
        <w:t xml:space="preserve">La entidad atenderá a los interesados en el proceso de selección </w:t>
      </w:r>
      <w:r>
        <w:rPr>
          <w:rFonts w:ascii="Century Gothic" w:hAnsi="Century Gothic" w:cs="Arial"/>
          <w:lang w:val="es-MX"/>
        </w:rPr>
        <w:t>a través del SECOP II</w:t>
      </w:r>
      <w:r w:rsidRPr="000D214F">
        <w:rPr>
          <w:rFonts w:ascii="Century Gothic" w:hAnsi="Century Gothic" w:cs="Arial"/>
          <w:lang w:val="es-MX"/>
        </w:rPr>
        <w:t xml:space="preserve"> </w:t>
      </w:r>
    </w:p>
    <w:p w14:paraId="433C7021" w14:textId="77777777" w:rsidR="00BC0EBB" w:rsidRPr="000D214F" w:rsidRDefault="00BC0EBB" w:rsidP="00BC0EBB">
      <w:pPr>
        <w:tabs>
          <w:tab w:val="left" w:pos="284"/>
        </w:tabs>
        <w:spacing w:after="0" w:line="240" w:lineRule="auto"/>
        <w:jc w:val="both"/>
        <w:rPr>
          <w:rFonts w:ascii="Century Gothic" w:hAnsi="Century Gothic" w:cs="Arial"/>
          <w:lang w:val="es-MX"/>
        </w:rPr>
      </w:pPr>
    </w:p>
    <w:p w14:paraId="00A67CBB" w14:textId="77777777" w:rsidR="00BC0EBB" w:rsidRPr="000D214F" w:rsidRDefault="00BC0EBB" w:rsidP="00BC0EBB">
      <w:pPr>
        <w:numPr>
          <w:ilvl w:val="0"/>
          <w:numId w:val="125"/>
        </w:numPr>
        <w:tabs>
          <w:tab w:val="left" w:pos="284"/>
        </w:tabs>
        <w:spacing w:after="0" w:line="240" w:lineRule="auto"/>
        <w:ind w:left="0" w:firstLine="0"/>
        <w:jc w:val="both"/>
        <w:rPr>
          <w:rFonts w:ascii="Century Gothic" w:hAnsi="Century Gothic" w:cs="Arial"/>
          <w:b/>
          <w:lang w:val="es-MX"/>
        </w:rPr>
      </w:pPr>
      <w:r w:rsidRPr="000D214F">
        <w:rPr>
          <w:rFonts w:ascii="Century Gothic" w:hAnsi="Century Gothic" w:cs="Arial"/>
          <w:b/>
          <w:lang w:val="es-MX"/>
        </w:rPr>
        <w:t>CONSULTA</w:t>
      </w:r>
    </w:p>
    <w:p w14:paraId="0E0BC424" w14:textId="77777777" w:rsidR="00BC0EBB" w:rsidRPr="000D214F" w:rsidRDefault="00BC0EBB" w:rsidP="00BC0EBB">
      <w:pPr>
        <w:tabs>
          <w:tab w:val="left" w:pos="284"/>
        </w:tabs>
        <w:spacing w:after="0" w:line="240" w:lineRule="auto"/>
        <w:jc w:val="both"/>
        <w:rPr>
          <w:rFonts w:ascii="Century Gothic" w:hAnsi="Century Gothic" w:cs="Arial"/>
          <w:b/>
          <w:lang w:val="es-MX"/>
        </w:rPr>
      </w:pPr>
    </w:p>
    <w:p w14:paraId="74704103" w14:textId="77777777" w:rsidR="00BC0EBB" w:rsidRDefault="00BC0EBB" w:rsidP="00BC0EBB">
      <w:pPr>
        <w:tabs>
          <w:tab w:val="left" w:pos="284"/>
        </w:tabs>
        <w:spacing w:after="0" w:line="240" w:lineRule="auto"/>
        <w:jc w:val="both"/>
        <w:rPr>
          <w:rFonts w:ascii="Century Gothic" w:hAnsi="Century Gothic" w:cs="Arial"/>
          <w:lang w:val="es-MX"/>
        </w:rPr>
      </w:pPr>
      <w:r w:rsidRPr="00BE2A22">
        <w:rPr>
          <w:rFonts w:ascii="Century Gothic" w:hAnsi="Century Gothic" w:cs="Arial"/>
          <w:lang w:val="es-MX"/>
        </w:rPr>
        <w:t xml:space="preserve">Toda consulta al proceso deberá formularse por los usuarios debidamente registrados en el SECOP II, a través de mensaje enviado a esta misma plataforma. En ningún caso la </w:t>
      </w:r>
      <w:r>
        <w:rPr>
          <w:rFonts w:ascii="Century Gothic" w:hAnsi="Century Gothic" w:cs="Arial"/>
          <w:lang w:val="es-MX"/>
        </w:rPr>
        <w:t>AGENCIA</w:t>
      </w:r>
      <w:r w:rsidRPr="00BE2A22">
        <w:rPr>
          <w:rFonts w:ascii="Century Gothic" w:hAnsi="Century Gothic" w:cs="Arial"/>
          <w:lang w:val="es-MX"/>
        </w:rPr>
        <w:t xml:space="preserve"> atenderá consultas telefónicas ni personales.</w:t>
      </w:r>
    </w:p>
    <w:p w14:paraId="117B14AE" w14:textId="77777777" w:rsidR="00BC0EBB" w:rsidRDefault="00BC0EBB" w:rsidP="00BC0EBB">
      <w:pPr>
        <w:pStyle w:val="Prrafodelista"/>
        <w:spacing w:after="0" w:line="240" w:lineRule="auto"/>
        <w:rPr>
          <w:rFonts w:ascii="Century Gothic" w:hAnsi="Century Gothic" w:cs="Arial"/>
          <w:b/>
          <w:lang w:val="es-MX"/>
        </w:rPr>
      </w:pPr>
    </w:p>
    <w:p w14:paraId="39D50764" w14:textId="77777777" w:rsidR="00BC0EBB" w:rsidRPr="000D214F" w:rsidRDefault="00BC0EBB" w:rsidP="00BC0EBB">
      <w:pPr>
        <w:numPr>
          <w:ilvl w:val="0"/>
          <w:numId w:val="125"/>
        </w:numPr>
        <w:tabs>
          <w:tab w:val="left" w:pos="284"/>
        </w:tabs>
        <w:spacing w:after="0" w:line="240" w:lineRule="auto"/>
        <w:ind w:left="0" w:firstLine="0"/>
        <w:jc w:val="both"/>
        <w:rPr>
          <w:rFonts w:ascii="Century Gothic" w:hAnsi="Century Gothic" w:cs="Arial"/>
          <w:b/>
          <w:lang w:val="es-MX"/>
        </w:rPr>
      </w:pPr>
      <w:r w:rsidRPr="000D214F">
        <w:rPr>
          <w:rFonts w:ascii="Century Gothic" w:hAnsi="Century Gothic" w:cs="Arial"/>
          <w:b/>
          <w:lang w:val="es-MX"/>
        </w:rPr>
        <w:t>OBJETO</w:t>
      </w:r>
    </w:p>
    <w:p w14:paraId="3C89594D" w14:textId="77777777" w:rsidR="00BC0EBB" w:rsidRDefault="00BC0EBB" w:rsidP="00BC0EBB">
      <w:pPr>
        <w:tabs>
          <w:tab w:val="left" w:pos="284"/>
        </w:tabs>
        <w:spacing w:after="0" w:line="240" w:lineRule="auto"/>
        <w:jc w:val="both"/>
        <w:rPr>
          <w:rFonts w:ascii="Century Gothic" w:hAnsi="Century Gothic" w:cs="Arial"/>
          <w:b/>
          <w:lang w:val="es-MX"/>
        </w:rPr>
      </w:pPr>
    </w:p>
    <w:p w14:paraId="7C33ADDE" w14:textId="4F71409F" w:rsidR="00BC0EBB" w:rsidRDefault="00BC0EBB" w:rsidP="00BC0EBB">
      <w:pPr>
        <w:tabs>
          <w:tab w:val="left" w:pos="284"/>
        </w:tabs>
        <w:spacing w:after="0" w:line="240" w:lineRule="auto"/>
        <w:jc w:val="both"/>
        <w:rPr>
          <w:rFonts w:ascii="Century Gothic" w:hAnsi="Century Gothic"/>
          <w:b/>
        </w:rPr>
      </w:pPr>
      <w:r w:rsidRPr="00EB61F9">
        <w:rPr>
          <w:rFonts w:ascii="Century Gothic" w:hAnsi="Century Gothic" w:cs="Arial"/>
          <w:b/>
          <w:color w:val="00B0F0"/>
        </w:rPr>
        <w:t>XXXXXXXXXXXXXXXXXXXXXXXXXXXXXXXXXXXXXXXXXXXXXX</w:t>
      </w:r>
      <w:r w:rsidRPr="008C0D06">
        <w:rPr>
          <w:rFonts w:ascii="Century Gothic" w:hAnsi="Century Gothic"/>
          <w:b/>
        </w:rPr>
        <w:t>.</w:t>
      </w:r>
    </w:p>
    <w:p w14:paraId="65A2281D" w14:textId="77777777" w:rsidR="00BC0EBB" w:rsidRPr="000D214F" w:rsidRDefault="00BC0EBB" w:rsidP="00BC0EBB">
      <w:pPr>
        <w:tabs>
          <w:tab w:val="left" w:pos="284"/>
        </w:tabs>
        <w:spacing w:after="0" w:line="240" w:lineRule="auto"/>
        <w:jc w:val="both"/>
        <w:rPr>
          <w:rFonts w:ascii="Century Gothic" w:hAnsi="Century Gothic" w:cs="Arial"/>
          <w:lang w:val="es-ES"/>
        </w:rPr>
      </w:pPr>
    </w:p>
    <w:p w14:paraId="18E9D427" w14:textId="77777777" w:rsidR="00BC0EBB" w:rsidRPr="000D214F" w:rsidRDefault="00BC0EBB" w:rsidP="00BC0EBB">
      <w:pPr>
        <w:numPr>
          <w:ilvl w:val="0"/>
          <w:numId w:val="125"/>
        </w:numPr>
        <w:tabs>
          <w:tab w:val="left" w:pos="284"/>
        </w:tabs>
        <w:spacing w:after="0" w:line="240" w:lineRule="auto"/>
        <w:ind w:left="0" w:firstLine="0"/>
        <w:jc w:val="both"/>
        <w:rPr>
          <w:rFonts w:ascii="Century Gothic" w:hAnsi="Century Gothic" w:cs="Arial"/>
          <w:b/>
          <w:bCs/>
        </w:rPr>
      </w:pPr>
      <w:r w:rsidRPr="000D214F">
        <w:rPr>
          <w:rFonts w:ascii="Century Gothic" w:hAnsi="Century Gothic" w:cs="Arial"/>
          <w:b/>
          <w:bCs/>
        </w:rPr>
        <w:t>MODALIDAD DE SELECCIÓN</w:t>
      </w:r>
    </w:p>
    <w:p w14:paraId="5D7C9A0F" w14:textId="77777777" w:rsidR="00BC0EBB" w:rsidRPr="000D214F" w:rsidRDefault="00BC0EBB" w:rsidP="00BC0EBB">
      <w:pPr>
        <w:tabs>
          <w:tab w:val="left" w:pos="284"/>
        </w:tabs>
        <w:spacing w:after="0" w:line="240" w:lineRule="auto"/>
        <w:jc w:val="both"/>
        <w:rPr>
          <w:rFonts w:ascii="Century Gothic" w:hAnsi="Century Gothic" w:cs="Arial"/>
          <w:b/>
          <w:bCs/>
        </w:rPr>
      </w:pPr>
    </w:p>
    <w:p w14:paraId="4BEA0B8E" w14:textId="77777777" w:rsidR="00BC0EBB" w:rsidRPr="00BC0EBB" w:rsidRDefault="00BC0EBB" w:rsidP="00BC0EBB">
      <w:pPr>
        <w:spacing w:after="0" w:line="240" w:lineRule="auto"/>
        <w:jc w:val="both"/>
        <w:rPr>
          <w:rFonts w:ascii="Century Gothic" w:hAnsi="Century Gothic" w:cs="Arial"/>
          <w:bCs/>
        </w:rPr>
      </w:pPr>
      <w:r w:rsidRPr="00BC0EBB">
        <w:rPr>
          <w:rFonts w:ascii="Century Gothic" w:hAnsi="Century Gothic" w:cs="Arial"/>
          <w:bCs/>
        </w:rPr>
        <w:t>De conformidad con lo dispuesto en el numeral 1 del Artículo 2o. de la Ley 1150 de 2007, se concluye que la modalidad bajo la cual la Agencia Distrital para la Educación Superior, la Ciencia y la Tecnología “ATENEA”, debe adelantar el proceso de Selección de las Aseguradoras, para la contratación de la póliza que amparen los riesgos asegurables bajo la responsabilidad de la Entidad, es la modalidad de Selección Abreviada de Menor Cuantía, en virtud de que analizado el objeto de esta contratación y su alcance se evidencia que la selección del contratista para el presente proceso no se encuentra inmersa en las causales de selección a través de las modalidades de licitación pública, concurso de méritos, contratación directa y mínima cuantía señaladas en la ley 1150 de 2007 y la cuantía del objeto a contratar supera el monto de la mínima cuantía de la Entidad, sin llegar a la mayor cuantía de la misma.</w:t>
      </w:r>
    </w:p>
    <w:p w14:paraId="6CCA26A4" w14:textId="77777777" w:rsidR="00BC0EBB" w:rsidRPr="00BC0EBB" w:rsidRDefault="00BC0EBB" w:rsidP="00BC0EBB">
      <w:pPr>
        <w:spacing w:after="0" w:line="240" w:lineRule="auto"/>
        <w:jc w:val="both"/>
        <w:rPr>
          <w:rFonts w:ascii="Century Gothic" w:hAnsi="Century Gothic" w:cs="Arial"/>
          <w:bCs/>
        </w:rPr>
      </w:pPr>
    </w:p>
    <w:p w14:paraId="65437E01" w14:textId="22395C8A" w:rsidR="00BC0EBB" w:rsidRPr="00015AF6" w:rsidRDefault="00BC0EBB" w:rsidP="00BC0EBB">
      <w:pPr>
        <w:spacing w:after="0" w:line="240" w:lineRule="auto"/>
        <w:jc w:val="both"/>
        <w:rPr>
          <w:rFonts w:ascii="Century Gothic" w:hAnsi="Century Gothic" w:cs="Arial"/>
          <w:sz w:val="16"/>
          <w:szCs w:val="18"/>
        </w:rPr>
      </w:pPr>
      <w:r w:rsidRPr="00BC0EBB">
        <w:rPr>
          <w:rFonts w:ascii="Century Gothic" w:hAnsi="Century Gothic" w:cs="Arial"/>
          <w:bCs/>
        </w:rPr>
        <w:t>Por lo anterior de acuerdo con los principios de economía, transparencia, eficacia, publicidad y el deber de responsabilidad contenidos en el Estatuto General de Contratación Pública, la entidad seguirá el procedimiento establecido en el artículo 30 de la Ley 80 de 1993, reglamentada por el artículo 2.2.1.2.1.2.20 del Decreto 1082 de 2015.</w:t>
      </w:r>
      <w:r w:rsidRPr="00015AF6">
        <w:rPr>
          <w:rFonts w:ascii="Century Gothic" w:hAnsi="Century Gothic" w:cs="Arial"/>
          <w:sz w:val="16"/>
          <w:szCs w:val="18"/>
        </w:rPr>
        <w:t xml:space="preserve"> </w:t>
      </w:r>
    </w:p>
    <w:p w14:paraId="6945E7C5" w14:textId="77777777" w:rsidR="00BC0EBB" w:rsidRPr="000D214F" w:rsidRDefault="00BC0EBB" w:rsidP="00BC0EBB">
      <w:pPr>
        <w:tabs>
          <w:tab w:val="left" w:pos="284"/>
        </w:tabs>
        <w:autoSpaceDE w:val="0"/>
        <w:autoSpaceDN w:val="0"/>
        <w:adjustRightInd w:val="0"/>
        <w:spacing w:after="0" w:line="240" w:lineRule="auto"/>
        <w:jc w:val="both"/>
        <w:rPr>
          <w:rFonts w:ascii="Century Gothic" w:hAnsi="Century Gothic" w:cs="Arial"/>
        </w:rPr>
      </w:pPr>
    </w:p>
    <w:p w14:paraId="39D950A0" w14:textId="77777777" w:rsidR="00BC0EBB" w:rsidRPr="000D214F" w:rsidRDefault="00BC0EBB" w:rsidP="00BC0EBB">
      <w:pPr>
        <w:numPr>
          <w:ilvl w:val="0"/>
          <w:numId w:val="125"/>
        </w:numPr>
        <w:tabs>
          <w:tab w:val="left" w:pos="284"/>
        </w:tabs>
        <w:spacing w:after="0" w:line="240" w:lineRule="auto"/>
        <w:ind w:left="0" w:firstLine="0"/>
        <w:jc w:val="both"/>
        <w:rPr>
          <w:rFonts w:ascii="Century Gothic" w:hAnsi="Century Gothic" w:cs="Arial"/>
          <w:b/>
          <w:bCs/>
        </w:rPr>
      </w:pPr>
      <w:r w:rsidRPr="000D214F">
        <w:rPr>
          <w:rFonts w:ascii="Century Gothic" w:hAnsi="Century Gothic" w:cs="Arial"/>
          <w:b/>
          <w:bCs/>
        </w:rPr>
        <w:t>PLAZO ESTIMADO DEL CONTRATO</w:t>
      </w:r>
    </w:p>
    <w:p w14:paraId="0CB3B85E" w14:textId="15E94CBD" w:rsidR="00BC0EBB" w:rsidRPr="003A740F" w:rsidRDefault="00BC0EBB" w:rsidP="00BC0EBB">
      <w:pPr>
        <w:spacing w:after="0" w:line="240" w:lineRule="auto"/>
        <w:jc w:val="both"/>
        <w:rPr>
          <w:rFonts w:ascii="Century Gothic" w:hAnsi="Century Gothic" w:cs="Arial"/>
          <w:b/>
          <w:sz w:val="18"/>
        </w:rPr>
      </w:pPr>
      <w:r w:rsidRPr="005E1F84">
        <w:rPr>
          <w:rFonts w:ascii="Century Gothic" w:hAnsi="Century Gothic" w:cs="Arial"/>
          <w:bCs/>
          <w:iCs/>
          <w:kern w:val="16"/>
          <w:position w:val="-6"/>
        </w:rPr>
        <w:lastRenderedPageBreak/>
        <w:t>El plazo para la ejecución del objeto contractual es de</w:t>
      </w:r>
      <w:r>
        <w:rPr>
          <w:rFonts w:ascii="Century Gothic" w:hAnsi="Century Gothic" w:cs="Arial"/>
          <w:bCs/>
          <w:iCs/>
          <w:kern w:val="16"/>
          <w:position w:val="-6"/>
        </w:rPr>
        <w:t xml:space="preserve"> </w:t>
      </w:r>
      <w:r w:rsidRPr="00EB61F9">
        <w:rPr>
          <w:rFonts w:ascii="Century Gothic" w:hAnsi="Century Gothic" w:cs="Arial"/>
          <w:b/>
          <w:color w:val="00B0F0"/>
        </w:rPr>
        <w:t>XXXXXXXXXXXXXXXXXXXXXXXXXXXXXXXXXXXXXXXXXXX</w:t>
      </w:r>
      <w:r w:rsidRPr="005E1F84">
        <w:rPr>
          <w:rFonts w:ascii="Century Gothic" w:hAnsi="Century Gothic" w:cs="Arial"/>
        </w:rPr>
        <w:t>.</w:t>
      </w:r>
    </w:p>
    <w:p w14:paraId="65B4A2F9" w14:textId="77777777" w:rsidR="00BC0EBB" w:rsidRPr="00D8777A" w:rsidRDefault="00BC0EBB" w:rsidP="00BC0EBB">
      <w:pPr>
        <w:spacing w:after="0" w:line="240" w:lineRule="auto"/>
        <w:jc w:val="both"/>
        <w:rPr>
          <w:rFonts w:ascii="Century Gothic" w:hAnsi="Century Gothic" w:cs="Tahoma"/>
        </w:rPr>
      </w:pPr>
    </w:p>
    <w:p w14:paraId="5DDD0678" w14:textId="77777777" w:rsidR="00BC0EBB" w:rsidRPr="000D214F" w:rsidRDefault="00BC0EBB" w:rsidP="00BC0EBB">
      <w:pPr>
        <w:numPr>
          <w:ilvl w:val="0"/>
          <w:numId w:val="125"/>
        </w:numPr>
        <w:tabs>
          <w:tab w:val="left" w:pos="284"/>
        </w:tabs>
        <w:spacing w:after="0" w:line="240" w:lineRule="auto"/>
        <w:ind w:left="0" w:firstLine="0"/>
        <w:jc w:val="both"/>
        <w:rPr>
          <w:rFonts w:ascii="Century Gothic" w:hAnsi="Century Gothic" w:cs="Arial"/>
          <w:b/>
          <w:bCs/>
          <w:lang w:val="es-ES"/>
        </w:rPr>
      </w:pPr>
      <w:r w:rsidRPr="000D214F">
        <w:rPr>
          <w:rFonts w:ascii="Century Gothic" w:hAnsi="Century Gothic" w:cs="Arial"/>
          <w:b/>
          <w:bCs/>
          <w:lang w:val="es-ES"/>
        </w:rPr>
        <w:t xml:space="preserve">FECHA LÍMITE </w:t>
      </w:r>
      <w:r w:rsidRPr="00BE2A22">
        <w:rPr>
          <w:rFonts w:ascii="Century Gothic" w:hAnsi="Century Gothic" w:cs="Arial"/>
          <w:b/>
          <w:bCs/>
        </w:rPr>
        <w:t>PARA</w:t>
      </w:r>
      <w:r w:rsidRPr="000D214F">
        <w:rPr>
          <w:rFonts w:ascii="Century Gothic" w:hAnsi="Century Gothic" w:cs="Arial"/>
          <w:b/>
          <w:bCs/>
          <w:lang w:val="es-ES"/>
        </w:rPr>
        <w:t xml:space="preserve"> PRESENTAR OFERTA, LUGAR Y FORMA DE PRESENTACIÓN</w:t>
      </w:r>
    </w:p>
    <w:p w14:paraId="034E0589" w14:textId="77777777" w:rsidR="00BC0EBB" w:rsidRPr="000D214F" w:rsidRDefault="00BC0EBB" w:rsidP="00BC0EBB">
      <w:pPr>
        <w:tabs>
          <w:tab w:val="left" w:pos="284"/>
        </w:tabs>
        <w:spacing w:after="0" w:line="240" w:lineRule="auto"/>
        <w:jc w:val="both"/>
        <w:rPr>
          <w:rFonts w:ascii="Century Gothic" w:hAnsi="Century Gothic" w:cs="Arial"/>
          <w:b/>
          <w:bCs/>
          <w:lang w:val="es-ES"/>
        </w:rPr>
      </w:pPr>
    </w:p>
    <w:p w14:paraId="63370760" w14:textId="79D6F652" w:rsidR="00BC0EBB" w:rsidRPr="00BE2A22" w:rsidRDefault="00BC0EBB" w:rsidP="00BC0EBB">
      <w:pPr>
        <w:widowControl w:val="0"/>
        <w:tabs>
          <w:tab w:val="left" w:pos="284"/>
        </w:tabs>
        <w:suppressAutoHyphens/>
        <w:spacing w:after="0" w:line="240" w:lineRule="auto"/>
        <w:jc w:val="both"/>
        <w:rPr>
          <w:rFonts w:ascii="Century Gothic" w:hAnsi="Century Gothic" w:cs="Arial"/>
          <w:kern w:val="1"/>
        </w:rPr>
      </w:pPr>
      <w:r w:rsidRPr="000D214F">
        <w:rPr>
          <w:rFonts w:ascii="Century Gothic" w:hAnsi="Century Gothic" w:cs="Arial"/>
          <w:color w:val="000000"/>
          <w:kern w:val="1"/>
        </w:rPr>
        <w:t xml:space="preserve">El día </w:t>
      </w:r>
      <w:r>
        <w:rPr>
          <w:rFonts w:ascii="Century Gothic" w:hAnsi="Century Gothic" w:cs="Arial"/>
          <w:b/>
          <w:color w:val="000000"/>
          <w:kern w:val="1"/>
          <w:highlight w:val="cyan"/>
        </w:rPr>
        <w:t>X</w:t>
      </w:r>
      <w:r w:rsidRPr="0088524C">
        <w:rPr>
          <w:rFonts w:ascii="Century Gothic" w:hAnsi="Century Gothic" w:cs="Arial"/>
          <w:b/>
          <w:color w:val="000000"/>
          <w:kern w:val="1"/>
          <w:highlight w:val="cyan"/>
        </w:rPr>
        <w:t xml:space="preserve"> DE </w:t>
      </w:r>
      <w:r>
        <w:rPr>
          <w:rFonts w:ascii="Century Gothic" w:hAnsi="Century Gothic" w:cs="Arial"/>
          <w:b/>
          <w:color w:val="000000"/>
          <w:kern w:val="1"/>
          <w:highlight w:val="cyan"/>
        </w:rPr>
        <w:t>XXXXXX</w:t>
      </w:r>
      <w:r w:rsidRPr="0088524C">
        <w:rPr>
          <w:rFonts w:ascii="Century Gothic" w:hAnsi="Century Gothic" w:cs="Arial"/>
          <w:b/>
          <w:color w:val="000000"/>
          <w:kern w:val="1"/>
          <w:highlight w:val="cyan"/>
        </w:rPr>
        <w:t xml:space="preserve"> DE 202</w:t>
      </w:r>
      <w:r>
        <w:rPr>
          <w:rFonts w:ascii="Century Gothic" w:hAnsi="Century Gothic" w:cs="Arial"/>
          <w:b/>
          <w:color w:val="000000"/>
          <w:kern w:val="1"/>
          <w:highlight w:val="cyan"/>
        </w:rPr>
        <w:t>X</w:t>
      </w:r>
      <w:r w:rsidRPr="0088524C">
        <w:rPr>
          <w:rFonts w:ascii="Century Gothic" w:hAnsi="Century Gothic" w:cs="Arial"/>
          <w:b/>
          <w:color w:val="000000"/>
          <w:kern w:val="1"/>
          <w:highlight w:val="cyan"/>
        </w:rPr>
        <w:t xml:space="preserve">- Hora: </w:t>
      </w:r>
      <w:proofErr w:type="gramStart"/>
      <w:r>
        <w:rPr>
          <w:rFonts w:ascii="Century Gothic" w:hAnsi="Century Gothic" w:cs="Arial"/>
          <w:b/>
          <w:color w:val="000000"/>
          <w:kern w:val="1"/>
          <w:highlight w:val="cyan"/>
        </w:rPr>
        <w:t>X</w:t>
      </w:r>
      <w:r w:rsidRPr="0088524C">
        <w:rPr>
          <w:rFonts w:ascii="Century Gothic" w:hAnsi="Century Gothic" w:cs="Arial"/>
          <w:b/>
          <w:color w:val="000000"/>
          <w:kern w:val="1"/>
          <w:highlight w:val="cyan"/>
        </w:rPr>
        <w:t>:</w:t>
      </w:r>
      <w:r>
        <w:rPr>
          <w:rFonts w:ascii="Century Gothic" w:hAnsi="Century Gothic" w:cs="Arial"/>
          <w:b/>
          <w:color w:val="000000"/>
          <w:kern w:val="1"/>
          <w:highlight w:val="cyan"/>
        </w:rPr>
        <w:t>XX</w:t>
      </w:r>
      <w:proofErr w:type="gramEnd"/>
      <w:r w:rsidRPr="0088524C">
        <w:rPr>
          <w:rFonts w:ascii="Century Gothic" w:hAnsi="Century Gothic" w:cs="Arial"/>
          <w:b/>
          <w:color w:val="000000"/>
          <w:kern w:val="1"/>
          <w:highlight w:val="cyan"/>
        </w:rPr>
        <w:t xml:space="preserve"> </w:t>
      </w:r>
      <w:r>
        <w:rPr>
          <w:rFonts w:ascii="Century Gothic" w:hAnsi="Century Gothic" w:cs="Arial"/>
          <w:b/>
          <w:color w:val="000000"/>
          <w:kern w:val="1"/>
          <w:highlight w:val="cyan"/>
        </w:rPr>
        <w:t>X</w:t>
      </w:r>
      <w:r w:rsidRPr="0088524C">
        <w:rPr>
          <w:rFonts w:ascii="Century Gothic" w:hAnsi="Century Gothic" w:cs="Arial"/>
          <w:b/>
          <w:color w:val="000000"/>
          <w:kern w:val="1"/>
          <w:highlight w:val="cyan"/>
        </w:rPr>
        <w:t>.M.</w:t>
      </w:r>
      <w:r w:rsidRPr="000D214F">
        <w:rPr>
          <w:rFonts w:ascii="Century Gothic" w:hAnsi="Century Gothic" w:cs="Arial"/>
          <w:kern w:val="1"/>
        </w:rPr>
        <w:t xml:space="preserve"> – </w:t>
      </w:r>
      <w:r w:rsidRPr="00BE2A22">
        <w:rPr>
          <w:rFonts w:ascii="Century Gothic" w:hAnsi="Century Gothic" w:cs="Arial"/>
          <w:kern w:val="1"/>
        </w:rPr>
        <w:t xml:space="preserve">Los interesados en participar en el proceso de selección deberán presentar sus propuestas durante el plazo y con anterioridad a la hora y fecha establecida para el cierre, de conformidad con el cronograma del presente proceso. </w:t>
      </w:r>
    </w:p>
    <w:p w14:paraId="5122C6F7" w14:textId="77777777" w:rsidR="00BC0EBB" w:rsidRPr="00BE2A22" w:rsidRDefault="00BC0EBB" w:rsidP="00BC0EBB">
      <w:pPr>
        <w:widowControl w:val="0"/>
        <w:tabs>
          <w:tab w:val="left" w:pos="284"/>
        </w:tabs>
        <w:suppressAutoHyphens/>
        <w:spacing w:after="0" w:line="240" w:lineRule="auto"/>
        <w:jc w:val="both"/>
        <w:rPr>
          <w:rFonts w:ascii="Century Gothic" w:hAnsi="Century Gothic" w:cs="Arial"/>
          <w:kern w:val="1"/>
        </w:rPr>
      </w:pPr>
    </w:p>
    <w:p w14:paraId="3E37E173" w14:textId="77777777" w:rsidR="00BC0EBB" w:rsidRPr="00BE2A22" w:rsidRDefault="00BC0EBB" w:rsidP="00BC0EBB">
      <w:pPr>
        <w:widowControl w:val="0"/>
        <w:tabs>
          <w:tab w:val="left" w:pos="284"/>
        </w:tabs>
        <w:suppressAutoHyphens/>
        <w:spacing w:after="0" w:line="240" w:lineRule="auto"/>
        <w:jc w:val="both"/>
        <w:rPr>
          <w:rFonts w:ascii="Century Gothic" w:hAnsi="Century Gothic" w:cs="Arial"/>
          <w:b/>
          <w:kern w:val="1"/>
          <w:u w:val="single"/>
        </w:rPr>
      </w:pPr>
      <w:r w:rsidRPr="00BE2A22">
        <w:rPr>
          <w:rFonts w:ascii="Century Gothic" w:hAnsi="Century Gothic" w:cs="Arial"/>
          <w:b/>
          <w:kern w:val="1"/>
          <w:u w:val="single"/>
        </w:rPr>
        <w:t>Sólo serán recibidas y tenidas en cuenta las propuestas presentadas oportunamente y en línea a través de la plataforma del SECOP II en el respectivo proceso.</w:t>
      </w:r>
    </w:p>
    <w:p w14:paraId="00D0CBF4" w14:textId="77777777" w:rsidR="00BC0EBB" w:rsidRPr="000D214F" w:rsidRDefault="00BC0EBB" w:rsidP="00BC0EBB">
      <w:pPr>
        <w:widowControl w:val="0"/>
        <w:tabs>
          <w:tab w:val="left" w:pos="284"/>
        </w:tabs>
        <w:suppressAutoHyphens/>
        <w:spacing w:after="0" w:line="240" w:lineRule="auto"/>
        <w:jc w:val="both"/>
        <w:rPr>
          <w:rFonts w:ascii="Century Gothic" w:hAnsi="Century Gothic" w:cs="Arial"/>
          <w:kern w:val="1"/>
        </w:rPr>
      </w:pPr>
    </w:p>
    <w:p w14:paraId="652CF494" w14:textId="77777777" w:rsidR="00BC0EBB" w:rsidRPr="00D8777A" w:rsidRDefault="00BC0EBB" w:rsidP="00BC0EBB">
      <w:pPr>
        <w:spacing w:after="0" w:line="240" w:lineRule="auto"/>
        <w:jc w:val="both"/>
        <w:rPr>
          <w:rFonts w:ascii="Century Gothic" w:hAnsi="Century Gothic" w:cs="Arial"/>
        </w:rPr>
      </w:pPr>
      <w:r w:rsidRPr="00D8777A">
        <w:rPr>
          <w:rFonts w:ascii="Century Gothic" w:hAnsi="Century Gothic" w:cs="Arial"/>
        </w:rPr>
        <w:t xml:space="preserve">La propuesta se presentará a través de la plataforma SECOP II, adjuntando cada uno de los documentos y la información solicitada en el pliego de condiciones debidamente suscrita por la persona legalmente autorizada, en los espacios habilitados para cada uno de los aspectos requeridos por la entidad. </w:t>
      </w:r>
    </w:p>
    <w:p w14:paraId="08AFC0AA" w14:textId="77777777" w:rsidR="00BC0EBB" w:rsidRPr="00D8777A" w:rsidRDefault="00BC0EBB" w:rsidP="00BC0EBB">
      <w:pPr>
        <w:spacing w:after="0" w:line="240" w:lineRule="auto"/>
        <w:jc w:val="both"/>
        <w:rPr>
          <w:rFonts w:ascii="Century Gothic" w:hAnsi="Century Gothic" w:cs="Arial"/>
        </w:rPr>
      </w:pPr>
    </w:p>
    <w:p w14:paraId="597EF21A" w14:textId="562B45D3" w:rsidR="00BC0EBB" w:rsidRPr="00D8777A" w:rsidRDefault="00BC0EBB" w:rsidP="00BC0EBB">
      <w:pPr>
        <w:spacing w:after="0" w:line="240" w:lineRule="auto"/>
        <w:jc w:val="both"/>
        <w:rPr>
          <w:rFonts w:ascii="Century Gothic" w:hAnsi="Century Gothic" w:cs="Arial"/>
          <w:b/>
        </w:rPr>
      </w:pPr>
      <w:r w:rsidRPr="00D8777A">
        <w:rPr>
          <w:rFonts w:ascii="Century Gothic" w:hAnsi="Century Gothic" w:cs="Arial"/>
          <w:b/>
        </w:rPr>
        <w:t xml:space="preserve">Con relación al diligenciamiento </w:t>
      </w:r>
      <w:r>
        <w:rPr>
          <w:rFonts w:ascii="Century Gothic" w:hAnsi="Century Gothic" w:cs="Arial"/>
          <w:b/>
        </w:rPr>
        <w:t>y anexo “propuesta económica”</w:t>
      </w:r>
      <w:r w:rsidRPr="00D8777A">
        <w:rPr>
          <w:rFonts w:ascii="Century Gothic" w:hAnsi="Century Gothic" w:cs="Arial"/>
        </w:rPr>
        <w:t xml:space="preserve">, este debe ser debidamente diligenciado por el representante legal o quien haga sus veces, el cual debe ser diligenciado en los campos habilitados en </w:t>
      </w:r>
      <w:r>
        <w:rPr>
          <w:rFonts w:ascii="Century Gothic" w:hAnsi="Century Gothic" w:cs="Arial"/>
        </w:rPr>
        <w:t xml:space="preserve">la sección </w:t>
      </w:r>
      <w:r w:rsidRPr="00D8777A">
        <w:rPr>
          <w:rFonts w:ascii="Century Gothic" w:hAnsi="Century Gothic" w:cs="Arial"/>
        </w:rPr>
        <w:t>PROPUESTA ECONÓMICA directamente en la plataforma</w:t>
      </w:r>
      <w:r>
        <w:rPr>
          <w:rFonts w:ascii="Century Gothic" w:hAnsi="Century Gothic" w:cs="Arial"/>
        </w:rPr>
        <w:t xml:space="preserve"> y anexado</w:t>
      </w:r>
      <w:r w:rsidRPr="00D8777A">
        <w:rPr>
          <w:rFonts w:ascii="Century Gothic" w:hAnsi="Century Gothic" w:cs="Arial"/>
          <w:b/>
        </w:rPr>
        <w:t>. En esta sección de la propuesta solo debe ir información relacionada con el anexo económico</w:t>
      </w:r>
      <w:r>
        <w:rPr>
          <w:rFonts w:ascii="Century Gothic" w:hAnsi="Century Gothic" w:cs="Arial"/>
          <w:b/>
        </w:rPr>
        <w:t xml:space="preserve"> </w:t>
      </w:r>
      <w:r>
        <w:rPr>
          <w:rFonts w:ascii="Century Gothic" w:hAnsi="Century Gothic"/>
        </w:rPr>
        <w:t>y deberá diligenciar y cargar en el SECOP II la</w:t>
      </w:r>
      <w:r w:rsidRPr="004211A7">
        <w:rPr>
          <w:rFonts w:ascii="Century Gothic" w:hAnsi="Century Gothic" w:cs="Arial"/>
          <w:b/>
          <w:color w:val="000000"/>
          <w:lang w:eastAsia="es-CO"/>
        </w:rPr>
        <w:t xml:space="preserve"> </w:t>
      </w:r>
      <w:r>
        <w:rPr>
          <w:rFonts w:ascii="Century Gothic" w:hAnsi="Century Gothic" w:cs="Arial"/>
          <w:b/>
          <w:color w:val="000000"/>
          <w:lang w:eastAsia="es-CO"/>
        </w:rPr>
        <w:t>OFERTA</w:t>
      </w:r>
      <w:r w:rsidRPr="004211A7">
        <w:rPr>
          <w:rFonts w:ascii="Century Gothic" w:hAnsi="Century Gothic" w:cs="Arial"/>
          <w:b/>
          <w:color w:val="000000"/>
          <w:lang w:eastAsia="es-CO"/>
        </w:rPr>
        <w:t xml:space="preserve"> ECONÓMICA</w:t>
      </w:r>
      <w:r w:rsidRPr="00D8777A">
        <w:rPr>
          <w:rFonts w:ascii="Century Gothic" w:hAnsi="Century Gothic" w:cs="Arial"/>
          <w:b/>
        </w:rPr>
        <w:t>.</w:t>
      </w:r>
      <w:r>
        <w:rPr>
          <w:rFonts w:ascii="Century Gothic" w:hAnsi="Century Gothic" w:cs="Arial"/>
          <w:b/>
        </w:rPr>
        <w:t xml:space="preserve"> </w:t>
      </w:r>
    </w:p>
    <w:p w14:paraId="761AC00F" w14:textId="77777777" w:rsidR="00BC0EBB" w:rsidRPr="00D8777A" w:rsidRDefault="00BC0EBB" w:rsidP="00BC0EBB">
      <w:pPr>
        <w:spacing w:after="0" w:line="240" w:lineRule="auto"/>
        <w:jc w:val="both"/>
        <w:rPr>
          <w:rFonts w:ascii="Century Gothic" w:hAnsi="Century Gothic" w:cs="Arial"/>
        </w:rPr>
      </w:pPr>
    </w:p>
    <w:p w14:paraId="7B46FFDF" w14:textId="77777777" w:rsidR="00BC0EBB" w:rsidRPr="00D8777A" w:rsidRDefault="00BC0EBB" w:rsidP="00BC0EBB">
      <w:pPr>
        <w:spacing w:after="0" w:line="240" w:lineRule="auto"/>
        <w:jc w:val="both"/>
        <w:rPr>
          <w:rFonts w:ascii="Century Gothic" w:hAnsi="Century Gothic" w:cs="Arial"/>
        </w:rPr>
      </w:pPr>
      <w:r w:rsidRPr="00D8777A">
        <w:rPr>
          <w:rFonts w:ascii="Century Gothic" w:hAnsi="Century Gothic" w:cs="Arial"/>
        </w:rPr>
        <w:t xml:space="preserve"> Una vez presentada la propuesta no se aceptará variación alguna en sus términos, ni la presentación de documentos o información adicional, lo cual no obsta para que la Secretaría de Educación del Distrito pueda solicitar las aclaraciones que considere necesarias, por tanto, no se aceptarán propuestas complementarias o modificaciones que fueren presentadas con posterioridad a la fecha y hora de cierre de la convocatoria. </w:t>
      </w:r>
    </w:p>
    <w:p w14:paraId="6DD31B19" w14:textId="77777777" w:rsidR="00BC0EBB" w:rsidRPr="00D8777A" w:rsidRDefault="00BC0EBB" w:rsidP="00BC0EBB">
      <w:pPr>
        <w:spacing w:after="0" w:line="240" w:lineRule="auto"/>
        <w:jc w:val="both"/>
        <w:rPr>
          <w:rFonts w:ascii="Century Gothic" w:hAnsi="Century Gothic" w:cs="Arial"/>
        </w:rPr>
      </w:pPr>
    </w:p>
    <w:p w14:paraId="56C38F7B" w14:textId="77777777" w:rsidR="00BC0EBB" w:rsidRPr="00D8777A" w:rsidRDefault="00BC0EBB" w:rsidP="00BC0EBB">
      <w:pPr>
        <w:spacing w:after="0" w:line="240" w:lineRule="auto"/>
        <w:jc w:val="both"/>
        <w:rPr>
          <w:rFonts w:ascii="Century Gothic" w:hAnsi="Century Gothic" w:cs="Arial"/>
        </w:rPr>
      </w:pPr>
      <w:r w:rsidRPr="00D8777A">
        <w:rPr>
          <w:rFonts w:ascii="Century Gothic" w:hAnsi="Century Gothic" w:cs="Arial"/>
        </w:rPr>
        <w:t xml:space="preserve">Se entenderá que en el valor señalado como </w:t>
      </w:r>
      <w:r w:rsidRPr="00D8777A">
        <w:rPr>
          <w:rFonts w:ascii="Century Gothic" w:hAnsi="Century Gothic" w:cs="Arial"/>
          <w:b/>
        </w:rPr>
        <w:t>total de la oferta</w:t>
      </w:r>
      <w:r w:rsidRPr="00D8777A">
        <w:rPr>
          <w:rFonts w:ascii="Century Gothic" w:hAnsi="Century Gothic" w:cs="Arial"/>
        </w:rPr>
        <w:t xml:space="preserve"> están incluidos los impuestos, costos y gastos de toda índole en que los proponentes puedan incurrir para la presentación de su oferta, legalización, ejecución y liquidación del(os) contrato(s) resultante(s) de este proceso de selección, que estarán a cargo del proponente o contratista según el caso.</w:t>
      </w:r>
    </w:p>
    <w:p w14:paraId="27645633" w14:textId="77777777" w:rsidR="00BC0EBB" w:rsidRPr="00D8777A" w:rsidRDefault="00BC0EBB" w:rsidP="00BC0EBB">
      <w:pPr>
        <w:spacing w:after="0" w:line="240" w:lineRule="auto"/>
        <w:jc w:val="both"/>
        <w:rPr>
          <w:rFonts w:ascii="Century Gothic" w:hAnsi="Century Gothic" w:cs="Arial"/>
        </w:rPr>
      </w:pPr>
    </w:p>
    <w:p w14:paraId="4F4BA750" w14:textId="77777777" w:rsidR="00BC0EBB" w:rsidRPr="00D8777A" w:rsidRDefault="00BC0EBB" w:rsidP="00BC0EBB">
      <w:pPr>
        <w:spacing w:after="0" w:line="240" w:lineRule="auto"/>
        <w:jc w:val="both"/>
        <w:rPr>
          <w:rFonts w:ascii="Century Gothic" w:hAnsi="Century Gothic" w:cs="Arial"/>
        </w:rPr>
      </w:pPr>
      <w:r w:rsidRPr="00D8777A">
        <w:rPr>
          <w:rFonts w:ascii="Century Gothic" w:hAnsi="Century Gothic" w:cs="Arial"/>
          <w:b/>
        </w:rPr>
        <w:t>El oferente no deberá anotar centavos</w:t>
      </w:r>
      <w:r w:rsidRPr="00D8777A">
        <w:rPr>
          <w:rFonts w:ascii="Century Gothic" w:hAnsi="Century Gothic" w:cs="Arial"/>
        </w:rPr>
        <w:t>. Los valores unitarios deberán aproximarse por exceso o por defecto al entero más cercano así: (i) si es superior a 50 centavos, se aproxima al entero siguiente; (</w:t>
      </w:r>
      <w:proofErr w:type="spellStart"/>
      <w:r w:rsidRPr="00D8777A">
        <w:rPr>
          <w:rFonts w:ascii="Century Gothic" w:hAnsi="Century Gothic" w:cs="Arial"/>
        </w:rPr>
        <w:t>ii</w:t>
      </w:r>
      <w:proofErr w:type="spellEnd"/>
      <w:r w:rsidRPr="00D8777A">
        <w:rPr>
          <w:rFonts w:ascii="Century Gothic" w:hAnsi="Century Gothic" w:cs="Arial"/>
        </w:rPr>
        <w:t>) si es inferior a 50 centavos se baja al entero anterior y (</w:t>
      </w:r>
      <w:proofErr w:type="spellStart"/>
      <w:r w:rsidRPr="00D8777A">
        <w:rPr>
          <w:rFonts w:ascii="Century Gothic" w:hAnsi="Century Gothic" w:cs="Arial"/>
        </w:rPr>
        <w:t>iii</w:t>
      </w:r>
      <w:proofErr w:type="spellEnd"/>
      <w:r w:rsidRPr="00D8777A">
        <w:rPr>
          <w:rFonts w:ascii="Century Gothic" w:hAnsi="Century Gothic" w:cs="Arial"/>
        </w:rPr>
        <w:t xml:space="preserve">) si es 50 centavos, el oferente deberá aproximarlo al entero superior o al inferior que él decida. En todo caso, si la cifra no está aproximada y aparece con 50 centavos, la </w:t>
      </w:r>
      <w:r>
        <w:rPr>
          <w:rFonts w:ascii="Century Gothic" w:hAnsi="Century Gothic" w:cs="Arial"/>
          <w:b/>
        </w:rPr>
        <w:t>AGENCIA</w:t>
      </w:r>
      <w:r w:rsidRPr="00D8777A">
        <w:rPr>
          <w:rFonts w:ascii="Century Gothic" w:hAnsi="Century Gothic" w:cs="Arial"/>
          <w:b/>
        </w:rPr>
        <w:t xml:space="preserve"> </w:t>
      </w:r>
      <w:r w:rsidRPr="00D8777A">
        <w:rPr>
          <w:rFonts w:ascii="Century Gothic" w:hAnsi="Century Gothic" w:cs="Arial"/>
        </w:rPr>
        <w:t xml:space="preserve">aproximará al entero </w:t>
      </w:r>
      <w:r w:rsidRPr="00D8777A">
        <w:rPr>
          <w:rFonts w:ascii="Century Gothic" w:hAnsi="Century Gothic" w:cs="Arial"/>
        </w:rPr>
        <w:lastRenderedPageBreak/>
        <w:t>inferior. (</w:t>
      </w:r>
      <w:r w:rsidRPr="00D8777A">
        <w:rPr>
          <w:rFonts w:ascii="Century Gothic" w:hAnsi="Century Gothic" w:cs="Arial"/>
          <w:b/>
        </w:rPr>
        <w:t>Nota</w:t>
      </w:r>
      <w:r w:rsidRPr="00D8777A">
        <w:rPr>
          <w:rFonts w:ascii="Century Gothic" w:hAnsi="Century Gothic" w:cs="Arial"/>
        </w:rPr>
        <w:t xml:space="preserve">: Para evitar inconvenientes de decimales, se sugiere aplicar en Excel la fórmula de “REDONDEAR”).   </w:t>
      </w:r>
    </w:p>
    <w:p w14:paraId="245E782A" w14:textId="77777777" w:rsidR="00BC0EBB" w:rsidRPr="00D8777A" w:rsidRDefault="00BC0EBB" w:rsidP="00BC0EBB">
      <w:pPr>
        <w:spacing w:after="0" w:line="240" w:lineRule="auto"/>
        <w:jc w:val="both"/>
        <w:rPr>
          <w:rFonts w:ascii="Century Gothic" w:hAnsi="Century Gothic" w:cs="Arial"/>
        </w:rPr>
      </w:pPr>
      <w:r w:rsidRPr="00D8777A">
        <w:rPr>
          <w:rFonts w:ascii="Century Gothic" w:hAnsi="Century Gothic" w:cs="Arial"/>
        </w:rPr>
        <w:t xml:space="preserve">   </w:t>
      </w:r>
    </w:p>
    <w:p w14:paraId="57349D67" w14:textId="77777777" w:rsidR="00BC0EBB" w:rsidRPr="00D8777A" w:rsidRDefault="00BC0EBB" w:rsidP="00BC0EBB">
      <w:pPr>
        <w:spacing w:after="0" w:line="240" w:lineRule="auto"/>
        <w:jc w:val="both"/>
        <w:rPr>
          <w:rFonts w:ascii="Century Gothic" w:hAnsi="Century Gothic" w:cs="Arial"/>
        </w:rPr>
      </w:pPr>
      <w:r w:rsidRPr="00D8777A">
        <w:rPr>
          <w:rFonts w:ascii="Century Gothic" w:hAnsi="Century Gothic" w:cs="Arial"/>
        </w:rPr>
        <w:t>En general, el proponente deberá considerar al momento de formular su propuesta económica la totalidad de las condiciones exigidas por la entidad.</w:t>
      </w:r>
    </w:p>
    <w:p w14:paraId="18875076" w14:textId="77777777" w:rsidR="00BC0EBB" w:rsidRPr="00D8777A" w:rsidRDefault="00BC0EBB" w:rsidP="00BC0EBB">
      <w:pPr>
        <w:spacing w:after="0" w:line="240" w:lineRule="auto"/>
        <w:jc w:val="both"/>
        <w:rPr>
          <w:rFonts w:ascii="Century Gothic" w:hAnsi="Century Gothic" w:cs="Arial"/>
        </w:rPr>
      </w:pPr>
    </w:p>
    <w:p w14:paraId="1A2682C1" w14:textId="77777777" w:rsidR="00BC0EBB" w:rsidRPr="00D8777A" w:rsidRDefault="00BC0EBB" w:rsidP="00BC0EBB">
      <w:pPr>
        <w:spacing w:after="0" w:line="240" w:lineRule="auto"/>
        <w:jc w:val="both"/>
        <w:rPr>
          <w:rFonts w:ascii="Century Gothic" w:hAnsi="Century Gothic" w:cs="Arial"/>
        </w:rPr>
      </w:pPr>
      <w:r w:rsidRPr="00D8777A">
        <w:rPr>
          <w:rFonts w:ascii="Century Gothic" w:hAnsi="Century Gothic" w:cs="Arial"/>
        </w:rPr>
        <w:t>Si se presenta alguna discrepancia entre las cantidades expresadas en letras y números, prevalecerán las cantidades expresadas en letras. Si se presenta alguna discrepancia entre el medio impreso y el magnético (para los anexos que deban presentarse en los dos medios)</w:t>
      </w:r>
      <w:r>
        <w:rPr>
          <w:rFonts w:ascii="Century Gothic" w:hAnsi="Century Gothic" w:cs="Arial"/>
        </w:rPr>
        <w:t>.</w:t>
      </w:r>
    </w:p>
    <w:p w14:paraId="5272EF51" w14:textId="77777777" w:rsidR="00BC0EBB" w:rsidRDefault="00BC0EBB" w:rsidP="00BC0EBB">
      <w:pPr>
        <w:tabs>
          <w:tab w:val="left" w:pos="0"/>
        </w:tabs>
        <w:spacing w:after="0" w:line="240" w:lineRule="auto"/>
        <w:jc w:val="both"/>
        <w:rPr>
          <w:rFonts w:ascii="Century Gothic" w:hAnsi="Century Gothic" w:cs="Arial"/>
        </w:rPr>
      </w:pPr>
    </w:p>
    <w:p w14:paraId="1312D3BA" w14:textId="77777777" w:rsidR="00BC0EBB" w:rsidRPr="000D214F" w:rsidRDefault="00BC0EBB" w:rsidP="00BC0EBB">
      <w:pPr>
        <w:numPr>
          <w:ilvl w:val="0"/>
          <w:numId w:val="125"/>
        </w:numPr>
        <w:tabs>
          <w:tab w:val="left" w:pos="284"/>
        </w:tabs>
        <w:spacing w:after="0" w:line="240" w:lineRule="auto"/>
        <w:ind w:left="0" w:firstLine="0"/>
        <w:jc w:val="both"/>
        <w:rPr>
          <w:rFonts w:ascii="Century Gothic" w:hAnsi="Century Gothic" w:cs="Arial"/>
          <w:b/>
          <w:bCs/>
          <w:lang w:val="es-ES"/>
        </w:rPr>
      </w:pPr>
      <w:r w:rsidRPr="000D214F">
        <w:rPr>
          <w:rFonts w:ascii="Century Gothic" w:hAnsi="Century Gothic" w:cs="Arial"/>
          <w:b/>
          <w:bCs/>
          <w:lang w:val="es-ES"/>
        </w:rPr>
        <w:t>VALOR ESTIMADO DEL CONTRATO</w:t>
      </w:r>
    </w:p>
    <w:p w14:paraId="54514E5A" w14:textId="77777777" w:rsidR="00BC0EBB" w:rsidRPr="009F3251" w:rsidRDefault="00BC0EBB" w:rsidP="00BC0EBB">
      <w:pPr>
        <w:spacing w:after="0" w:line="240" w:lineRule="auto"/>
        <w:jc w:val="both"/>
        <w:rPr>
          <w:rFonts w:ascii="Century Gothic" w:hAnsi="Century Gothic" w:cs="Arial"/>
        </w:rPr>
      </w:pPr>
    </w:p>
    <w:p w14:paraId="6417B51B" w14:textId="77777777" w:rsidR="00BC0EBB" w:rsidRPr="00EB61F9" w:rsidRDefault="00BC0EBB" w:rsidP="00BC0EBB">
      <w:pPr>
        <w:spacing w:after="0" w:line="240" w:lineRule="auto"/>
        <w:jc w:val="both"/>
        <w:rPr>
          <w:rFonts w:ascii="Century Gothic" w:hAnsi="Century Gothic" w:cs="Arial"/>
          <w:color w:val="00B0F0"/>
        </w:rPr>
      </w:pPr>
      <w:r w:rsidRPr="00B24EE3">
        <w:rPr>
          <w:rFonts w:ascii="Century Gothic" w:hAnsi="Century Gothic" w:cs="Arial"/>
        </w:rPr>
        <w:t xml:space="preserve">La disponibilidad Presupuestal de la Agencia Distrital para la Educación Superior, la Ciencia y la Tecnología “ATENEA” para la ejecución del objeto del presente proceso es de: </w:t>
      </w:r>
      <w:r w:rsidRPr="00EB61F9">
        <w:rPr>
          <w:rFonts w:ascii="Century Gothic" w:hAnsi="Century Gothic" w:cs="Arial"/>
          <w:b/>
          <w:color w:val="00B0F0"/>
        </w:rPr>
        <w:t>XXXXXXXXXXXXXXXXXXXXXXXXXXXXXXXXXXXXXXXXXXX PESOS ($</w:t>
      </w:r>
      <w:r>
        <w:rPr>
          <w:rFonts w:ascii="Century Gothic" w:hAnsi="Century Gothic" w:cs="Arial"/>
          <w:b/>
          <w:color w:val="00B0F0"/>
        </w:rPr>
        <w:t>XXXXXXXXXXXX</w:t>
      </w:r>
      <w:r w:rsidRPr="00EB61F9">
        <w:rPr>
          <w:rFonts w:ascii="Century Gothic" w:hAnsi="Century Gothic" w:cs="Arial"/>
          <w:b/>
          <w:color w:val="00B0F0"/>
        </w:rPr>
        <w:t>) MCTE.</w:t>
      </w:r>
    </w:p>
    <w:p w14:paraId="7C8BA73E" w14:textId="77777777" w:rsidR="00BC0EBB" w:rsidRPr="00B24EE3" w:rsidRDefault="00BC0EBB" w:rsidP="00BC0EBB">
      <w:pPr>
        <w:spacing w:after="0" w:line="240" w:lineRule="auto"/>
        <w:jc w:val="both"/>
        <w:rPr>
          <w:rFonts w:ascii="Century Gothic" w:hAnsi="Century Gothic" w:cs="Arial"/>
        </w:rPr>
      </w:pPr>
    </w:p>
    <w:p w14:paraId="149BFEF2" w14:textId="77777777" w:rsidR="00BC0EBB" w:rsidRPr="00B24EE3" w:rsidRDefault="00BC0EBB" w:rsidP="00BC0EBB">
      <w:pPr>
        <w:spacing w:after="0" w:line="240" w:lineRule="auto"/>
        <w:jc w:val="both"/>
        <w:rPr>
          <w:rFonts w:ascii="Century Gothic" w:hAnsi="Century Gothic" w:cs="Arial"/>
        </w:rPr>
      </w:pPr>
      <w:r w:rsidRPr="00B24EE3">
        <w:rPr>
          <w:rFonts w:ascii="Century Gothic" w:hAnsi="Century Gothic" w:cs="Arial"/>
        </w:rPr>
        <w:t xml:space="preserve">PARÁGRAFO 1º: El valor estimado del contrato incluye cualquier clase de gravamen, impuesto, tasa, contribución o tributo en general que se cause o se llegare a causar. En tal evento EL CONTRATISTA se obliga a asumirlo, así como los costos directos e indirectos que se ocasionen para la ejecución de este. </w:t>
      </w:r>
    </w:p>
    <w:p w14:paraId="3F90427C" w14:textId="77777777" w:rsidR="00BC0EBB" w:rsidRPr="00B24EE3" w:rsidRDefault="00BC0EBB" w:rsidP="00BC0EBB">
      <w:pPr>
        <w:spacing w:after="0" w:line="240" w:lineRule="auto"/>
        <w:jc w:val="both"/>
        <w:rPr>
          <w:rFonts w:ascii="Century Gothic" w:hAnsi="Century Gothic" w:cs="Arial"/>
        </w:rPr>
      </w:pPr>
    </w:p>
    <w:p w14:paraId="0CFA725F" w14:textId="1C536E35" w:rsidR="00BC0EBB" w:rsidRDefault="00BC0EBB" w:rsidP="00BC0EBB">
      <w:pPr>
        <w:spacing w:after="0" w:line="240" w:lineRule="auto"/>
        <w:jc w:val="both"/>
        <w:rPr>
          <w:rFonts w:ascii="Century Gothic" w:hAnsi="Century Gothic" w:cs="Arial"/>
          <w:spacing w:val="-2"/>
        </w:rPr>
      </w:pPr>
      <w:r w:rsidRPr="00B24EE3">
        <w:rPr>
          <w:rFonts w:ascii="Century Gothic" w:hAnsi="Century Gothic" w:cs="Arial"/>
        </w:rPr>
        <w:t>PARÁGRAFO 2º: La AGENCIA efectuará las retenciones que en materia de impuestos, gravámenes, tasas o contribuciones establezca la Ley.</w:t>
      </w:r>
    </w:p>
    <w:p w14:paraId="7F025BC8" w14:textId="77777777" w:rsidR="00BC0EBB" w:rsidRDefault="00BC0EBB" w:rsidP="00BC0EBB">
      <w:pPr>
        <w:spacing w:after="0" w:line="240" w:lineRule="auto"/>
        <w:jc w:val="both"/>
        <w:rPr>
          <w:rFonts w:ascii="Century Gothic" w:hAnsi="Century Gothic" w:cs="Arial"/>
        </w:rPr>
      </w:pPr>
    </w:p>
    <w:p w14:paraId="7E3AEA25" w14:textId="77777777" w:rsidR="00BC0EBB" w:rsidRPr="000D214F" w:rsidRDefault="00BC0EBB" w:rsidP="00BC0EBB">
      <w:pPr>
        <w:numPr>
          <w:ilvl w:val="0"/>
          <w:numId w:val="125"/>
        </w:numPr>
        <w:spacing w:after="0" w:line="240" w:lineRule="auto"/>
        <w:ind w:left="0" w:firstLine="0"/>
        <w:jc w:val="both"/>
        <w:rPr>
          <w:rFonts w:ascii="Century Gothic" w:hAnsi="Century Gothic" w:cs="Arial"/>
          <w:b/>
          <w:bCs/>
        </w:rPr>
      </w:pPr>
      <w:r w:rsidRPr="000D214F">
        <w:rPr>
          <w:rFonts w:ascii="Century Gothic" w:hAnsi="Century Gothic" w:cs="Arial"/>
          <w:b/>
          <w:bCs/>
        </w:rPr>
        <w:t>ACUERDOS COMERCIALES</w:t>
      </w:r>
    </w:p>
    <w:p w14:paraId="353595E3" w14:textId="77777777" w:rsidR="00BC0EBB" w:rsidRPr="000D214F" w:rsidRDefault="00BC0EBB" w:rsidP="00BC0EBB">
      <w:pPr>
        <w:spacing w:after="0" w:line="240" w:lineRule="auto"/>
        <w:jc w:val="both"/>
        <w:rPr>
          <w:rFonts w:ascii="Century Gothic" w:hAnsi="Century Gothic" w:cs="Arial"/>
          <w:b/>
          <w:bCs/>
        </w:rPr>
      </w:pPr>
    </w:p>
    <w:p w14:paraId="1453E0FF" w14:textId="77777777" w:rsidR="00BC0EBB" w:rsidRDefault="00BC0EBB" w:rsidP="00BC0EBB">
      <w:pPr>
        <w:spacing w:after="0" w:line="240" w:lineRule="auto"/>
        <w:jc w:val="both"/>
        <w:rPr>
          <w:rFonts w:ascii="Century Gothic" w:hAnsi="Century Gothic"/>
        </w:rPr>
      </w:pPr>
      <w:r w:rsidRPr="005579FD">
        <w:rPr>
          <w:rFonts w:ascii="Century Gothic" w:hAnsi="Century Gothic"/>
        </w:rPr>
        <w:t>De acuerdo con lo establecido en el numeral 8 del artículo 2.2.1.1.2.1.1. del Decreto 1082 de 2015, y en consonancia</w:t>
      </w:r>
      <w:r>
        <w:rPr>
          <w:rFonts w:ascii="Century Gothic" w:hAnsi="Century Gothic"/>
        </w:rPr>
        <w:t xml:space="preserve"> </w:t>
      </w:r>
      <w:r w:rsidRPr="005579FD">
        <w:rPr>
          <w:rFonts w:ascii="Century Gothic" w:hAnsi="Century Gothic"/>
        </w:rPr>
        <w:t>con lo indicado en el “Manual para el manejo de los Acuerdos Comerciales en Procesos de Contratación” M-MACPC13, se procedió a realizar el análisis de si el presente proceso de contratación se encuentra o no cobijado por un acuerdo</w:t>
      </w:r>
      <w:r>
        <w:rPr>
          <w:rFonts w:ascii="Century Gothic" w:hAnsi="Century Gothic"/>
        </w:rPr>
        <w:t xml:space="preserve"> </w:t>
      </w:r>
      <w:r w:rsidRPr="005579FD">
        <w:rPr>
          <w:rFonts w:ascii="Century Gothic" w:hAnsi="Century Gothic"/>
        </w:rPr>
        <w:t>comercial, de lo cual se estableció lo siguiente:</w:t>
      </w:r>
      <w:r w:rsidRPr="005579FD">
        <w:rPr>
          <w:rFonts w:ascii="Century Gothic" w:hAnsi="Century Gothic"/>
        </w:rPr>
        <w:cr/>
      </w:r>
    </w:p>
    <w:tbl>
      <w:tblPr>
        <w:tblStyle w:val="Tablaconcuadrcula"/>
        <w:tblW w:w="0" w:type="auto"/>
        <w:jc w:val="center"/>
        <w:tblLook w:val="04A0" w:firstRow="1" w:lastRow="0" w:firstColumn="1" w:lastColumn="0" w:noHBand="0" w:noVBand="1"/>
      </w:tblPr>
      <w:tblGrid>
        <w:gridCol w:w="1413"/>
        <w:gridCol w:w="1276"/>
        <w:gridCol w:w="1134"/>
        <w:gridCol w:w="1719"/>
        <w:gridCol w:w="1638"/>
        <w:gridCol w:w="1648"/>
      </w:tblGrid>
      <w:tr w:rsidR="00BC0EBB" w:rsidRPr="00880A90" w14:paraId="7907018A" w14:textId="77777777" w:rsidTr="00C04749">
        <w:trPr>
          <w:trHeight w:val="20"/>
          <w:jc w:val="center"/>
        </w:trPr>
        <w:tc>
          <w:tcPr>
            <w:tcW w:w="2689" w:type="dxa"/>
            <w:gridSpan w:val="2"/>
            <w:vAlign w:val="center"/>
          </w:tcPr>
          <w:p w14:paraId="70EB6502" w14:textId="77777777" w:rsidR="00BC0EBB" w:rsidRPr="00880A90" w:rsidRDefault="00BC0EBB" w:rsidP="00C04749">
            <w:pPr>
              <w:spacing w:after="0" w:line="240" w:lineRule="auto"/>
              <w:jc w:val="center"/>
              <w:rPr>
                <w:rFonts w:ascii="Century Gothic" w:hAnsi="Century Gothic"/>
                <w:b/>
                <w:bCs/>
                <w:sz w:val="18"/>
                <w:szCs w:val="18"/>
              </w:rPr>
            </w:pPr>
            <w:r w:rsidRPr="00880A90">
              <w:rPr>
                <w:rFonts w:ascii="Century Gothic" w:hAnsi="Century Gothic"/>
                <w:b/>
                <w:bCs/>
                <w:sz w:val="18"/>
                <w:szCs w:val="18"/>
              </w:rPr>
              <w:t>ACUERDOS COMERCIALES</w:t>
            </w:r>
          </w:p>
        </w:tc>
        <w:tc>
          <w:tcPr>
            <w:tcW w:w="1134" w:type="dxa"/>
            <w:vAlign w:val="center"/>
          </w:tcPr>
          <w:p w14:paraId="118EFDC8" w14:textId="77777777" w:rsidR="00BC0EBB" w:rsidRPr="00880A90" w:rsidRDefault="00BC0EBB" w:rsidP="00C04749">
            <w:pPr>
              <w:spacing w:after="0" w:line="240" w:lineRule="auto"/>
              <w:jc w:val="center"/>
              <w:rPr>
                <w:rFonts w:ascii="Century Gothic" w:hAnsi="Century Gothic"/>
                <w:b/>
                <w:bCs/>
                <w:sz w:val="18"/>
                <w:szCs w:val="18"/>
              </w:rPr>
            </w:pPr>
            <w:r w:rsidRPr="00880A90">
              <w:rPr>
                <w:rFonts w:ascii="Century Gothic" w:hAnsi="Century Gothic"/>
                <w:b/>
                <w:bCs/>
                <w:sz w:val="18"/>
                <w:szCs w:val="18"/>
              </w:rPr>
              <w:t>ENTIDAD ESTATAL INCLUIDA</w:t>
            </w:r>
          </w:p>
        </w:tc>
        <w:tc>
          <w:tcPr>
            <w:tcW w:w="1719" w:type="dxa"/>
            <w:vAlign w:val="center"/>
          </w:tcPr>
          <w:p w14:paraId="35AAA578" w14:textId="77777777" w:rsidR="00BC0EBB" w:rsidRPr="00880A90" w:rsidRDefault="00BC0EBB" w:rsidP="00C04749">
            <w:pPr>
              <w:spacing w:after="0" w:line="240" w:lineRule="auto"/>
              <w:jc w:val="center"/>
              <w:rPr>
                <w:rFonts w:ascii="Century Gothic" w:hAnsi="Century Gothic"/>
                <w:b/>
                <w:bCs/>
                <w:sz w:val="18"/>
                <w:szCs w:val="18"/>
              </w:rPr>
            </w:pPr>
            <w:r>
              <w:rPr>
                <w:rFonts w:ascii="Century Gothic" w:hAnsi="Century Gothic"/>
                <w:b/>
                <w:bCs/>
                <w:sz w:val="18"/>
                <w:szCs w:val="18"/>
              </w:rPr>
              <w:t>P</w:t>
            </w:r>
            <w:r w:rsidRPr="00880A90">
              <w:rPr>
                <w:rFonts w:ascii="Century Gothic" w:hAnsi="Century Gothic"/>
                <w:b/>
                <w:bCs/>
                <w:sz w:val="18"/>
                <w:szCs w:val="18"/>
              </w:rPr>
              <w:t>RESUPUESTO DEL PROCESO DE CONTRATACIÓN SUPERIOR AL VALOR DEL ACUERDO COMERCIAL</w:t>
            </w:r>
          </w:p>
        </w:tc>
        <w:tc>
          <w:tcPr>
            <w:tcW w:w="1638" w:type="dxa"/>
            <w:vAlign w:val="center"/>
          </w:tcPr>
          <w:p w14:paraId="6E9AAED4" w14:textId="77777777" w:rsidR="00BC0EBB" w:rsidRPr="00880A90" w:rsidRDefault="00BC0EBB" w:rsidP="00C04749">
            <w:pPr>
              <w:spacing w:after="0" w:line="240" w:lineRule="auto"/>
              <w:jc w:val="center"/>
              <w:rPr>
                <w:rFonts w:ascii="Century Gothic" w:hAnsi="Century Gothic"/>
                <w:b/>
                <w:bCs/>
                <w:sz w:val="18"/>
                <w:szCs w:val="18"/>
              </w:rPr>
            </w:pPr>
            <w:r>
              <w:rPr>
                <w:rFonts w:ascii="Century Gothic" w:hAnsi="Century Gothic"/>
                <w:b/>
                <w:bCs/>
                <w:sz w:val="18"/>
                <w:szCs w:val="18"/>
              </w:rPr>
              <w:t>EXCEPCIÓN APLICABLE AL PROCESO DE CONTRATACIÓN</w:t>
            </w:r>
          </w:p>
        </w:tc>
        <w:tc>
          <w:tcPr>
            <w:tcW w:w="1648" w:type="dxa"/>
            <w:vAlign w:val="center"/>
          </w:tcPr>
          <w:p w14:paraId="3F31EABC" w14:textId="77777777" w:rsidR="00BC0EBB" w:rsidRPr="00880A90" w:rsidRDefault="00BC0EBB" w:rsidP="00C04749">
            <w:pPr>
              <w:spacing w:after="0" w:line="240" w:lineRule="auto"/>
              <w:jc w:val="center"/>
              <w:rPr>
                <w:rFonts w:ascii="Century Gothic" w:hAnsi="Century Gothic"/>
                <w:b/>
                <w:bCs/>
                <w:sz w:val="18"/>
                <w:szCs w:val="18"/>
              </w:rPr>
            </w:pPr>
            <w:r>
              <w:rPr>
                <w:rFonts w:ascii="Century Gothic" w:hAnsi="Century Gothic"/>
                <w:b/>
                <w:bCs/>
                <w:sz w:val="18"/>
                <w:szCs w:val="18"/>
              </w:rPr>
              <w:t xml:space="preserve">PROCESO DE CONTRATACIÓN CUBIERTO POR EL ACUERDO COMERCIAL </w:t>
            </w:r>
          </w:p>
        </w:tc>
      </w:tr>
      <w:tr w:rsidR="00BC0EBB" w:rsidRPr="00880A90" w14:paraId="62EFB9DB" w14:textId="77777777" w:rsidTr="00C04749">
        <w:trPr>
          <w:trHeight w:val="20"/>
          <w:jc w:val="center"/>
        </w:trPr>
        <w:tc>
          <w:tcPr>
            <w:tcW w:w="1413" w:type="dxa"/>
            <w:vMerge w:val="restart"/>
            <w:vAlign w:val="center"/>
          </w:tcPr>
          <w:p w14:paraId="1CD303C5" w14:textId="77777777" w:rsidR="00BC0EBB" w:rsidRPr="00880A90" w:rsidRDefault="00BC0EBB" w:rsidP="00C04749">
            <w:pPr>
              <w:spacing w:after="0" w:line="240" w:lineRule="auto"/>
              <w:jc w:val="center"/>
              <w:rPr>
                <w:rFonts w:ascii="Century Gothic" w:hAnsi="Century Gothic"/>
                <w:b/>
                <w:bCs/>
                <w:sz w:val="18"/>
                <w:szCs w:val="18"/>
              </w:rPr>
            </w:pPr>
            <w:r>
              <w:rPr>
                <w:rFonts w:ascii="Century Gothic" w:hAnsi="Century Gothic"/>
                <w:b/>
                <w:bCs/>
                <w:sz w:val="18"/>
                <w:szCs w:val="18"/>
              </w:rPr>
              <w:t>Alianza Pacífico</w:t>
            </w:r>
          </w:p>
        </w:tc>
        <w:tc>
          <w:tcPr>
            <w:tcW w:w="1276" w:type="dxa"/>
            <w:vAlign w:val="center"/>
          </w:tcPr>
          <w:p w14:paraId="66446120" w14:textId="77777777" w:rsidR="00BC0EBB" w:rsidRPr="00880A90" w:rsidRDefault="00BC0EBB" w:rsidP="00C04749">
            <w:pPr>
              <w:spacing w:after="0" w:line="240" w:lineRule="auto"/>
              <w:jc w:val="center"/>
              <w:rPr>
                <w:rFonts w:ascii="Century Gothic" w:hAnsi="Century Gothic"/>
                <w:b/>
                <w:bCs/>
                <w:sz w:val="18"/>
                <w:szCs w:val="18"/>
              </w:rPr>
            </w:pPr>
            <w:r>
              <w:rPr>
                <w:rFonts w:ascii="Century Gothic" w:hAnsi="Century Gothic"/>
                <w:b/>
                <w:bCs/>
                <w:sz w:val="18"/>
                <w:szCs w:val="18"/>
              </w:rPr>
              <w:t>Chile</w:t>
            </w:r>
          </w:p>
        </w:tc>
        <w:tc>
          <w:tcPr>
            <w:tcW w:w="1134" w:type="dxa"/>
            <w:vMerge w:val="restart"/>
            <w:vAlign w:val="center"/>
          </w:tcPr>
          <w:p w14:paraId="684EEA2E" w14:textId="77777777" w:rsidR="00BC0EBB" w:rsidRPr="00880A90" w:rsidRDefault="00BC0EBB" w:rsidP="00C04749">
            <w:pPr>
              <w:spacing w:after="0" w:line="240" w:lineRule="auto"/>
              <w:jc w:val="center"/>
              <w:rPr>
                <w:rFonts w:ascii="Century Gothic" w:hAnsi="Century Gothic"/>
                <w:sz w:val="18"/>
                <w:szCs w:val="18"/>
              </w:rPr>
            </w:pPr>
            <w:r>
              <w:rPr>
                <w:rFonts w:ascii="Century Gothic" w:hAnsi="Century Gothic"/>
                <w:sz w:val="18"/>
                <w:szCs w:val="18"/>
              </w:rPr>
              <w:t>SI</w:t>
            </w:r>
          </w:p>
        </w:tc>
        <w:tc>
          <w:tcPr>
            <w:tcW w:w="1719" w:type="dxa"/>
            <w:vMerge w:val="restart"/>
            <w:vAlign w:val="center"/>
          </w:tcPr>
          <w:p w14:paraId="367AD395" w14:textId="77777777" w:rsidR="00BC0EBB" w:rsidRPr="00880A90" w:rsidRDefault="00BC0EBB" w:rsidP="00C04749">
            <w:pPr>
              <w:spacing w:after="0" w:line="240" w:lineRule="auto"/>
              <w:jc w:val="center"/>
              <w:rPr>
                <w:rFonts w:ascii="Century Gothic" w:hAnsi="Century Gothic"/>
                <w:sz w:val="18"/>
                <w:szCs w:val="18"/>
              </w:rPr>
            </w:pPr>
          </w:p>
        </w:tc>
        <w:tc>
          <w:tcPr>
            <w:tcW w:w="1638" w:type="dxa"/>
            <w:vMerge w:val="restart"/>
            <w:vAlign w:val="center"/>
          </w:tcPr>
          <w:p w14:paraId="2113D20C" w14:textId="77777777" w:rsidR="00BC0EBB" w:rsidRPr="00880A90" w:rsidRDefault="00BC0EBB" w:rsidP="00C04749">
            <w:pPr>
              <w:spacing w:after="0" w:line="240" w:lineRule="auto"/>
              <w:jc w:val="center"/>
              <w:rPr>
                <w:rFonts w:ascii="Century Gothic" w:hAnsi="Century Gothic"/>
                <w:sz w:val="18"/>
                <w:szCs w:val="18"/>
              </w:rPr>
            </w:pPr>
          </w:p>
        </w:tc>
        <w:tc>
          <w:tcPr>
            <w:tcW w:w="1648" w:type="dxa"/>
            <w:vMerge w:val="restart"/>
            <w:vAlign w:val="center"/>
          </w:tcPr>
          <w:p w14:paraId="106DE4D0" w14:textId="77777777" w:rsidR="00BC0EBB" w:rsidRPr="00880A90" w:rsidRDefault="00BC0EBB" w:rsidP="00C04749">
            <w:pPr>
              <w:spacing w:after="0" w:line="240" w:lineRule="auto"/>
              <w:jc w:val="center"/>
              <w:rPr>
                <w:rFonts w:ascii="Century Gothic" w:hAnsi="Century Gothic"/>
                <w:sz w:val="18"/>
                <w:szCs w:val="18"/>
              </w:rPr>
            </w:pPr>
          </w:p>
        </w:tc>
      </w:tr>
      <w:tr w:rsidR="00BC0EBB" w:rsidRPr="00880A90" w14:paraId="40B8BB82" w14:textId="77777777" w:rsidTr="00C04749">
        <w:trPr>
          <w:trHeight w:val="20"/>
          <w:jc w:val="center"/>
        </w:trPr>
        <w:tc>
          <w:tcPr>
            <w:tcW w:w="1413" w:type="dxa"/>
            <w:vMerge/>
            <w:vAlign w:val="center"/>
          </w:tcPr>
          <w:p w14:paraId="21B9EC8A" w14:textId="77777777" w:rsidR="00BC0EBB" w:rsidRPr="00880A90" w:rsidRDefault="00BC0EBB" w:rsidP="00C04749">
            <w:pPr>
              <w:spacing w:after="0" w:line="240" w:lineRule="auto"/>
              <w:jc w:val="center"/>
              <w:rPr>
                <w:rFonts w:ascii="Century Gothic" w:hAnsi="Century Gothic"/>
                <w:b/>
                <w:bCs/>
                <w:sz w:val="18"/>
                <w:szCs w:val="18"/>
              </w:rPr>
            </w:pPr>
          </w:p>
        </w:tc>
        <w:tc>
          <w:tcPr>
            <w:tcW w:w="1276" w:type="dxa"/>
            <w:vAlign w:val="center"/>
          </w:tcPr>
          <w:p w14:paraId="74B425C6" w14:textId="77777777" w:rsidR="00BC0EBB" w:rsidRPr="00880A90" w:rsidRDefault="00BC0EBB" w:rsidP="00C04749">
            <w:pPr>
              <w:spacing w:after="0" w:line="240" w:lineRule="auto"/>
              <w:jc w:val="center"/>
              <w:rPr>
                <w:rFonts w:ascii="Century Gothic" w:hAnsi="Century Gothic"/>
                <w:b/>
                <w:bCs/>
                <w:sz w:val="18"/>
                <w:szCs w:val="18"/>
              </w:rPr>
            </w:pPr>
            <w:r>
              <w:rPr>
                <w:rFonts w:ascii="Century Gothic" w:hAnsi="Century Gothic"/>
                <w:b/>
                <w:bCs/>
                <w:sz w:val="18"/>
                <w:szCs w:val="18"/>
              </w:rPr>
              <w:t>Perú</w:t>
            </w:r>
          </w:p>
        </w:tc>
        <w:tc>
          <w:tcPr>
            <w:tcW w:w="1134" w:type="dxa"/>
            <w:vMerge/>
            <w:vAlign w:val="center"/>
          </w:tcPr>
          <w:p w14:paraId="3E1A0D3F" w14:textId="77777777" w:rsidR="00BC0EBB" w:rsidRPr="00880A90" w:rsidRDefault="00BC0EBB" w:rsidP="00C04749">
            <w:pPr>
              <w:spacing w:after="0" w:line="240" w:lineRule="auto"/>
              <w:jc w:val="center"/>
              <w:rPr>
                <w:rFonts w:ascii="Century Gothic" w:hAnsi="Century Gothic"/>
                <w:sz w:val="18"/>
                <w:szCs w:val="18"/>
              </w:rPr>
            </w:pPr>
          </w:p>
        </w:tc>
        <w:tc>
          <w:tcPr>
            <w:tcW w:w="1719" w:type="dxa"/>
            <w:vMerge/>
            <w:vAlign w:val="center"/>
          </w:tcPr>
          <w:p w14:paraId="087B0E85" w14:textId="77777777" w:rsidR="00BC0EBB" w:rsidRPr="00880A90" w:rsidRDefault="00BC0EBB" w:rsidP="00C04749">
            <w:pPr>
              <w:spacing w:after="0" w:line="240" w:lineRule="auto"/>
              <w:jc w:val="center"/>
              <w:rPr>
                <w:rFonts w:ascii="Century Gothic" w:hAnsi="Century Gothic"/>
                <w:sz w:val="18"/>
                <w:szCs w:val="18"/>
              </w:rPr>
            </w:pPr>
          </w:p>
        </w:tc>
        <w:tc>
          <w:tcPr>
            <w:tcW w:w="1638" w:type="dxa"/>
            <w:vMerge/>
            <w:vAlign w:val="center"/>
          </w:tcPr>
          <w:p w14:paraId="73E8B59E" w14:textId="77777777" w:rsidR="00BC0EBB" w:rsidRPr="00880A90" w:rsidRDefault="00BC0EBB" w:rsidP="00C04749">
            <w:pPr>
              <w:spacing w:after="0" w:line="240" w:lineRule="auto"/>
              <w:jc w:val="center"/>
              <w:rPr>
                <w:rFonts w:ascii="Century Gothic" w:hAnsi="Century Gothic"/>
                <w:sz w:val="18"/>
                <w:szCs w:val="18"/>
              </w:rPr>
            </w:pPr>
          </w:p>
        </w:tc>
        <w:tc>
          <w:tcPr>
            <w:tcW w:w="1648" w:type="dxa"/>
            <w:vMerge/>
            <w:vAlign w:val="center"/>
          </w:tcPr>
          <w:p w14:paraId="418C5C2B" w14:textId="77777777" w:rsidR="00BC0EBB" w:rsidRPr="00880A90" w:rsidRDefault="00BC0EBB" w:rsidP="00C04749">
            <w:pPr>
              <w:spacing w:after="0" w:line="240" w:lineRule="auto"/>
              <w:jc w:val="center"/>
              <w:rPr>
                <w:rFonts w:ascii="Century Gothic" w:hAnsi="Century Gothic"/>
                <w:sz w:val="18"/>
                <w:szCs w:val="18"/>
              </w:rPr>
            </w:pPr>
          </w:p>
        </w:tc>
      </w:tr>
      <w:tr w:rsidR="00BC0EBB" w:rsidRPr="00880A90" w14:paraId="3E282EE4" w14:textId="77777777" w:rsidTr="00C04749">
        <w:trPr>
          <w:trHeight w:val="20"/>
          <w:jc w:val="center"/>
        </w:trPr>
        <w:tc>
          <w:tcPr>
            <w:tcW w:w="2689" w:type="dxa"/>
            <w:gridSpan w:val="2"/>
            <w:vAlign w:val="center"/>
          </w:tcPr>
          <w:p w14:paraId="09FE348F" w14:textId="77777777" w:rsidR="00BC0EBB" w:rsidRPr="00880A90" w:rsidRDefault="00BC0EBB" w:rsidP="00C04749">
            <w:pPr>
              <w:spacing w:after="0" w:line="240" w:lineRule="auto"/>
              <w:jc w:val="center"/>
              <w:rPr>
                <w:rFonts w:ascii="Century Gothic" w:hAnsi="Century Gothic"/>
                <w:b/>
                <w:bCs/>
                <w:sz w:val="18"/>
                <w:szCs w:val="18"/>
              </w:rPr>
            </w:pPr>
            <w:r>
              <w:rPr>
                <w:rFonts w:ascii="Century Gothic" w:hAnsi="Century Gothic"/>
                <w:b/>
                <w:bCs/>
                <w:sz w:val="18"/>
                <w:szCs w:val="18"/>
              </w:rPr>
              <w:t>Chile</w:t>
            </w:r>
          </w:p>
        </w:tc>
        <w:tc>
          <w:tcPr>
            <w:tcW w:w="1134" w:type="dxa"/>
          </w:tcPr>
          <w:p w14:paraId="78330C9D" w14:textId="77777777" w:rsidR="00BC0EBB" w:rsidRPr="00880A90" w:rsidRDefault="00BC0EBB" w:rsidP="00C04749">
            <w:pPr>
              <w:spacing w:after="0" w:line="240" w:lineRule="auto"/>
              <w:jc w:val="center"/>
              <w:rPr>
                <w:rFonts w:ascii="Century Gothic" w:hAnsi="Century Gothic"/>
                <w:sz w:val="18"/>
                <w:szCs w:val="18"/>
              </w:rPr>
            </w:pPr>
            <w:r w:rsidRPr="000313F8">
              <w:rPr>
                <w:rFonts w:ascii="Century Gothic" w:hAnsi="Century Gothic"/>
                <w:sz w:val="18"/>
                <w:szCs w:val="18"/>
              </w:rPr>
              <w:t>SI</w:t>
            </w:r>
          </w:p>
        </w:tc>
        <w:tc>
          <w:tcPr>
            <w:tcW w:w="1719" w:type="dxa"/>
            <w:vAlign w:val="center"/>
          </w:tcPr>
          <w:p w14:paraId="5977EBDA" w14:textId="77777777" w:rsidR="00BC0EBB" w:rsidRPr="00880A90" w:rsidRDefault="00BC0EBB" w:rsidP="00C04749">
            <w:pPr>
              <w:spacing w:after="0" w:line="240" w:lineRule="auto"/>
              <w:jc w:val="center"/>
              <w:rPr>
                <w:rFonts w:ascii="Century Gothic" w:hAnsi="Century Gothic"/>
                <w:sz w:val="18"/>
                <w:szCs w:val="18"/>
              </w:rPr>
            </w:pPr>
          </w:p>
        </w:tc>
        <w:tc>
          <w:tcPr>
            <w:tcW w:w="1638" w:type="dxa"/>
            <w:vAlign w:val="center"/>
          </w:tcPr>
          <w:p w14:paraId="689FFE1B" w14:textId="77777777" w:rsidR="00BC0EBB" w:rsidRPr="00880A90" w:rsidRDefault="00BC0EBB" w:rsidP="00C04749">
            <w:pPr>
              <w:spacing w:after="0" w:line="240" w:lineRule="auto"/>
              <w:jc w:val="center"/>
              <w:rPr>
                <w:rFonts w:ascii="Century Gothic" w:hAnsi="Century Gothic"/>
                <w:sz w:val="18"/>
                <w:szCs w:val="18"/>
              </w:rPr>
            </w:pPr>
          </w:p>
        </w:tc>
        <w:tc>
          <w:tcPr>
            <w:tcW w:w="1648" w:type="dxa"/>
            <w:vAlign w:val="center"/>
          </w:tcPr>
          <w:p w14:paraId="5CE451EF" w14:textId="77777777" w:rsidR="00BC0EBB" w:rsidRPr="00880A90" w:rsidRDefault="00BC0EBB" w:rsidP="00C04749">
            <w:pPr>
              <w:spacing w:after="0" w:line="240" w:lineRule="auto"/>
              <w:jc w:val="center"/>
              <w:rPr>
                <w:rFonts w:ascii="Century Gothic" w:hAnsi="Century Gothic"/>
                <w:sz w:val="18"/>
                <w:szCs w:val="18"/>
              </w:rPr>
            </w:pPr>
          </w:p>
        </w:tc>
      </w:tr>
      <w:tr w:rsidR="00BC0EBB" w:rsidRPr="00880A90" w14:paraId="1F6A27BB" w14:textId="77777777" w:rsidTr="00C04749">
        <w:trPr>
          <w:trHeight w:val="20"/>
          <w:jc w:val="center"/>
        </w:trPr>
        <w:tc>
          <w:tcPr>
            <w:tcW w:w="2689" w:type="dxa"/>
            <w:gridSpan w:val="2"/>
            <w:vAlign w:val="center"/>
          </w:tcPr>
          <w:p w14:paraId="269BBE57" w14:textId="77777777" w:rsidR="00BC0EBB" w:rsidRPr="00880A90" w:rsidRDefault="00BC0EBB" w:rsidP="00C04749">
            <w:pPr>
              <w:spacing w:after="0" w:line="240" w:lineRule="auto"/>
              <w:jc w:val="center"/>
              <w:rPr>
                <w:rFonts w:ascii="Century Gothic" w:hAnsi="Century Gothic"/>
                <w:b/>
                <w:bCs/>
                <w:sz w:val="18"/>
                <w:szCs w:val="18"/>
              </w:rPr>
            </w:pPr>
            <w:r>
              <w:rPr>
                <w:rFonts w:ascii="Century Gothic" w:hAnsi="Century Gothic"/>
                <w:b/>
                <w:bCs/>
                <w:sz w:val="18"/>
                <w:szCs w:val="18"/>
              </w:rPr>
              <w:t>Costa Rica</w:t>
            </w:r>
          </w:p>
        </w:tc>
        <w:tc>
          <w:tcPr>
            <w:tcW w:w="1134" w:type="dxa"/>
          </w:tcPr>
          <w:p w14:paraId="3FE1DD75" w14:textId="77777777" w:rsidR="00BC0EBB" w:rsidRPr="00880A90" w:rsidRDefault="00BC0EBB" w:rsidP="00C04749">
            <w:pPr>
              <w:spacing w:after="0" w:line="240" w:lineRule="auto"/>
              <w:jc w:val="center"/>
              <w:rPr>
                <w:rFonts w:ascii="Century Gothic" w:hAnsi="Century Gothic"/>
                <w:sz w:val="18"/>
                <w:szCs w:val="18"/>
              </w:rPr>
            </w:pPr>
            <w:r w:rsidRPr="000313F8">
              <w:rPr>
                <w:rFonts w:ascii="Century Gothic" w:hAnsi="Century Gothic"/>
                <w:sz w:val="18"/>
                <w:szCs w:val="18"/>
              </w:rPr>
              <w:t>SI</w:t>
            </w:r>
          </w:p>
        </w:tc>
        <w:tc>
          <w:tcPr>
            <w:tcW w:w="1719" w:type="dxa"/>
            <w:vAlign w:val="center"/>
          </w:tcPr>
          <w:p w14:paraId="56F9A0C7" w14:textId="77777777" w:rsidR="00BC0EBB" w:rsidRPr="00880A90" w:rsidRDefault="00BC0EBB" w:rsidP="00C04749">
            <w:pPr>
              <w:spacing w:after="0" w:line="240" w:lineRule="auto"/>
              <w:jc w:val="center"/>
              <w:rPr>
                <w:rFonts w:ascii="Century Gothic" w:hAnsi="Century Gothic"/>
                <w:sz w:val="18"/>
                <w:szCs w:val="18"/>
              </w:rPr>
            </w:pPr>
          </w:p>
        </w:tc>
        <w:tc>
          <w:tcPr>
            <w:tcW w:w="1638" w:type="dxa"/>
            <w:vAlign w:val="center"/>
          </w:tcPr>
          <w:p w14:paraId="4199D2E0" w14:textId="77777777" w:rsidR="00BC0EBB" w:rsidRPr="00880A90" w:rsidRDefault="00BC0EBB" w:rsidP="00C04749">
            <w:pPr>
              <w:spacing w:after="0" w:line="240" w:lineRule="auto"/>
              <w:jc w:val="center"/>
              <w:rPr>
                <w:rFonts w:ascii="Century Gothic" w:hAnsi="Century Gothic"/>
                <w:sz w:val="18"/>
                <w:szCs w:val="18"/>
              </w:rPr>
            </w:pPr>
          </w:p>
        </w:tc>
        <w:tc>
          <w:tcPr>
            <w:tcW w:w="1648" w:type="dxa"/>
            <w:vAlign w:val="center"/>
          </w:tcPr>
          <w:p w14:paraId="453BBA62" w14:textId="77777777" w:rsidR="00BC0EBB" w:rsidRPr="00880A90" w:rsidRDefault="00BC0EBB" w:rsidP="00C04749">
            <w:pPr>
              <w:spacing w:after="0" w:line="240" w:lineRule="auto"/>
              <w:jc w:val="center"/>
              <w:rPr>
                <w:rFonts w:ascii="Century Gothic" w:hAnsi="Century Gothic"/>
                <w:sz w:val="18"/>
                <w:szCs w:val="18"/>
              </w:rPr>
            </w:pPr>
          </w:p>
        </w:tc>
      </w:tr>
      <w:tr w:rsidR="00BC0EBB" w:rsidRPr="00880A90" w14:paraId="1A7B9FC4" w14:textId="77777777" w:rsidTr="00C04749">
        <w:trPr>
          <w:trHeight w:val="20"/>
          <w:jc w:val="center"/>
        </w:trPr>
        <w:tc>
          <w:tcPr>
            <w:tcW w:w="2689" w:type="dxa"/>
            <w:gridSpan w:val="2"/>
            <w:vAlign w:val="center"/>
          </w:tcPr>
          <w:p w14:paraId="4682FA83" w14:textId="77777777" w:rsidR="00BC0EBB" w:rsidRPr="00880A90" w:rsidRDefault="00BC0EBB" w:rsidP="00C04749">
            <w:pPr>
              <w:spacing w:after="0" w:line="240" w:lineRule="auto"/>
              <w:jc w:val="center"/>
              <w:rPr>
                <w:rFonts w:ascii="Century Gothic" w:hAnsi="Century Gothic"/>
                <w:b/>
                <w:bCs/>
                <w:sz w:val="18"/>
                <w:szCs w:val="18"/>
              </w:rPr>
            </w:pPr>
            <w:r>
              <w:rPr>
                <w:rFonts w:ascii="Century Gothic" w:hAnsi="Century Gothic"/>
                <w:b/>
                <w:bCs/>
                <w:sz w:val="18"/>
                <w:szCs w:val="18"/>
              </w:rPr>
              <w:lastRenderedPageBreak/>
              <w:t>Estados AELC</w:t>
            </w:r>
          </w:p>
        </w:tc>
        <w:tc>
          <w:tcPr>
            <w:tcW w:w="1134" w:type="dxa"/>
          </w:tcPr>
          <w:p w14:paraId="29D15BAB" w14:textId="77777777" w:rsidR="00BC0EBB" w:rsidRPr="00880A90" w:rsidRDefault="00BC0EBB" w:rsidP="00C04749">
            <w:pPr>
              <w:spacing w:after="0" w:line="240" w:lineRule="auto"/>
              <w:jc w:val="center"/>
              <w:rPr>
                <w:rFonts w:ascii="Century Gothic" w:hAnsi="Century Gothic"/>
                <w:sz w:val="18"/>
                <w:szCs w:val="18"/>
              </w:rPr>
            </w:pPr>
            <w:r w:rsidRPr="000313F8">
              <w:rPr>
                <w:rFonts w:ascii="Century Gothic" w:hAnsi="Century Gothic"/>
                <w:sz w:val="18"/>
                <w:szCs w:val="18"/>
              </w:rPr>
              <w:t>SI</w:t>
            </w:r>
          </w:p>
        </w:tc>
        <w:tc>
          <w:tcPr>
            <w:tcW w:w="1719" w:type="dxa"/>
            <w:vAlign w:val="center"/>
          </w:tcPr>
          <w:p w14:paraId="5FB66E0F" w14:textId="77777777" w:rsidR="00BC0EBB" w:rsidRPr="00880A90" w:rsidRDefault="00BC0EBB" w:rsidP="00C04749">
            <w:pPr>
              <w:spacing w:after="0" w:line="240" w:lineRule="auto"/>
              <w:jc w:val="center"/>
              <w:rPr>
                <w:rFonts w:ascii="Century Gothic" w:hAnsi="Century Gothic"/>
                <w:sz w:val="18"/>
                <w:szCs w:val="18"/>
              </w:rPr>
            </w:pPr>
          </w:p>
        </w:tc>
        <w:tc>
          <w:tcPr>
            <w:tcW w:w="1638" w:type="dxa"/>
            <w:vAlign w:val="center"/>
          </w:tcPr>
          <w:p w14:paraId="74A92577" w14:textId="77777777" w:rsidR="00BC0EBB" w:rsidRPr="00880A90" w:rsidRDefault="00BC0EBB" w:rsidP="00C04749">
            <w:pPr>
              <w:spacing w:after="0" w:line="240" w:lineRule="auto"/>
              <w:jc w:val="center"/>
              <w:rPr>
                <w:rFonts w:ascii="Century Gothic" w:hAnsi="Century Gothic"/>
                <w:sz w:val="18"/>
                <w:szCs w:val="18"/>
              </w:rPr>
            </w:pPr>
          </w:p>
        </w:tc>
        <w:tc>
          <w:tcPr>
            <w:tcW w:w="1648" w:type="dxa"/>
            <w:vAlign w:val="center"/>
          </w:tcPr>
          <w:p w14:paraId="180F3547" w14:textId="77777777" w:rsidR="00BC0EBB" w:rsidRPr="00880A90" w:rsidRDefault="00BC0EBB" w:rsidP="00C04749">
            <w:pPr>
              <w:spacing w:after="0" w:line="240" w:lineRule="auto"/>
              <w:jc w:val="center"/>
              <w:rPr>
                <w:rFonts w:ascii="Century Gothic" w:hAnsi="Century Gothic"/>
                <w:sz w:val="18"/>
                <w:szCs w:val="18"/>
              </w:rPr>
            </w:pPr>
          </w:p>
        </w:tc>
      </w:tr>
      <w:tr w:rsidR="00BC0EBB" w:rsidRPr="00880A90" w14:paraId="19F6EC6B" w14:textId="77777777" w:rsidTr="00C04749">
        <w:trPr>
          <w:trHeight w:val="20"/>
          <w:jc w:val="center"/>
        </w:trPr>
        <w:tc>
          <w:tcPr>
            <w:tcW w:w="1413" w:type="dxa"/>
            <w:vAlign w:val="center"/>
          </w:tcPr>
          <w:p w14:paraId="13ACD3CF" w14:textId="77777777" w:rsidR="00BC0EBB" w:rsidRPr="00880A90" w:rsidRDefault="00BC0EBB" w:rsidP="00C04749">
            <w:pPr>
              <w:spacing w:after="0" w:line="240" w:lineRule="auto"/>
              <w:jc w:val="center"/>
              <w:rPr>
                <w:rFonts w:ascii="Century Gothic" w:hAnsi="Century Gothic"/>
                <w:b/>
                <w:bCs/>
                <w:sz w:val="18"/>
                <w:szCs w:val="18"/>
              </w:rPr>
            </w:pPr>
            <w:r>
              <w:rPr>
                <w:rFonts w:ascii="Century Gothic" w:hAnsi="Century Gothic"/>
                <w:b/>
                <w:bCs/>
                <w:sz w:val="18"/>
                <w:szCs w:val="18"/>
              </w:rPr>
              <w:t>Triángulo Norte</w:t>
            </w:r>
          </w:p>
        </w:tc>
        <w:tc>
          <w:tcPr>
            <w:tcW w:w="1276" w:type="dxa"/>
          </w:tcPr>
          <w:p w14:paraId="6846691D" w14:textId="77777777" w:rsidR="00BC0EBB" w:rsidRPr="00880A90" w:rsidRDefault="00BC0EBB" w:rsidP="00C04749">
            <w:pPr>
              <w:spacing w:after="0" w:line="240" w:lineRule="auto"/>
              <w:jc w:val="center"/>
              <w:rPr>
                <w:rFonts w:ascii="Century Gothic" w:hAnsi="Century Gothic"/>
                <w:b/>
                <w:bCs/>
                <w:sz w:val="18"/>
                <w:szCs w:val="18"/>
              </w:rPr>
            </w:pPr>
            <w:r>
              <w:rPr>
                <w:rFonts w:ascii="Century Gothic" w:hAnsi="Century Gothic"/>
                <w:b/>
                <w:bCs/>
                <w:sz w:val="18"/>
                <w:szCs w:val="18"/>
              </w:rPr>
              <w:t>Guatemala</w:t>
            </w:r>
          </w:p>
        </w:tc>
        <w:tc>
          <w:tcPr>
            <w:tcW w:w="1134" w:type="dxa"/>
            <w:vAlign w:val="center"/>
          </w:tcPr>
          <w:p w14:paraId="703B7139" w14:textId="77777777" w:rsidR="00BC0EBB" w:rsidRPr="00880A90" w:rsidRDefault="00BC0EBB" w:rsidP="00C04749">
            <w:pPr>
              <w:spacing w:after="0" w:line="240" w:lineRule="auto"/>
              <w:jc w:val="center"/>
              <w:rPr>
                <w:rFonts w:ascii="Century Gothic" w:hAnsi="Century Gothic"/>
                <w:sz w:val="18"/>
                <w:szCs w:val="18"/>
              </w:rPr>
            </w:pPr>
            <w:r>
              <w:rPr>
                <w:rFonts w:ascii="Century Gothic" w:hAnsi="Century Gothic"/>
                <w:sz w:val="18"/>
                <w:szCs w:val="18"/>
              </w:rPr>
              <w:t>SI</w:t>
            </w:r>
          </w:p>
        </w:tc>
        <w:tc>
          <w:tcPr>
            <w:tcW w:w="1719" w:type="dxa"/>
            <w:vAlign w:val="center"/>
          </w:tcPr>
          <w:p w14:paraId="337382EE" w14:textId="77777777" w:rsidR="00BC0EBB" w:rsidRPr="00880A90" w:rsidRDefault="00BC0EBB" w:rsidP="00C04749">
            <w:pPr>
              <w:spacing w:after="0" w:line="240" w:lineRule="auto"/>
              <w:jc w:val="center"/>
              <w:rPr>
                <w:rFonts w:ascii="Century Gothic" w:hAnsi="Century Gothic"/>
                <w:sz w:val="18"/>
                <w:szCs w:val="18"/>
              </w:rPr>
            </w:pPr>
          </w:p>
        </w:tc>
        <w:tc>
          <w:tcPr>
            <w:tcW w:w="1638" w:type="dxa"/>
            <w:vAlign w:val="center"/>
          </w:tcPr>
          <w:p w14:paraId="7172BB9A" w14:textId="77777777" w:rsidR="00BC0EBB" w:rsidRPr="00880A90" w:rsidRDefault="00BC0EBB" w:rsidP="00C04749">
            <w:pPr>
              <w:spacing w:after="0" w:line="240" w:lineRule="auto"/>
              <w:jc w:val="center"/>
              <w:rPr>
                <w:rFonts w:ascii="Century Gothic" w:hAnsi="Century Gothic"/>
                <w:sz w:val="18"/>
                <w:szCs w:val="18"/>
              </w:rPr>
            </w:pPr>
          </w:p>
        </w:tc>
        <w:tc>
          <w:tcPr>
            <w:tcW w:w="1648" w:type="dxa"/>
            <w:vAlign w:val="center"/>
          </w:tcPr>
          <w:p w14:paraId="5993E64D" w14:textId="77777777" w:rsidR="00BC0EBB" w:rsidRPr="00880A90" w:rsidRDefault="00BC0EBB" w:rsidP="00C04749">
            <w:pPr>
              <w:spacing w:after="0" w:line="240" w:lineRule="auto"/>
              <w:jc w:val="center"/>
              <w:rPr>
                <w:rFonts w:ascii="Century Gothic" w:hAnsi="Century Gothic"/>
                <w:sz w:val="18"/>
                <w:szCs w:val="18"/>
              </w:rPr>
            </w:pPr>
          </w:p>
        </w:tc>
      </w:tr>
      <w:tr w:rsidR="00BC0EBB" w:rsidRPr="00880A90" w14:paraId="4B6E50BF" w14:textId="77777777" w:rsidTr="00C04749">
        <w:trPr>
          <w:trHeight w:val="20"/>
          <w:jc w:val="center"/>
        </w:trPr>
        <w:tc>
          <w:tcPr>
            <w:tcW w:w="2689" w:type="dxa"/>
            <w:gridSpan w:val="2"/>
            <w:vAlign w:val="center"/>
          </w:tcPr>
          <w:p w14:paraId="30D8938C" w14:textId="77777777" w:rsidR="00BC0EBB" w:rsidRDefault="00BC0EBB" w:rsidP="00C04749">
            <w:pPr>
              <w:spacing w:after="0" w:line="240" w:lineRule="auto"/>
              <w:jc w:val="center"/>
              <w:rPr>
                <w:rFonts w:ascii="Century Gothic" w:hAnsi="Century Gothic"/>
                <w:b/>
                <w:bCs/>
                <w:sz w:val="18"/>
                <w:szCs w:val="18"/>
              </w:rPr>
            </w:pPr>
            <w:r>
              <w:rPr>
                <w:rFonts w:ascii="Century Gothic" w:hAnsi="Century Gothic"/>
                <w:b/>
                <w:bCs/>
                <w:sz w:val="18"/>
                <w:szCs w:val="18"/>
              </w:rPr>
              <w:t xml:space="preserve">Unión Europea </w:t>
            </w:r>
          </w:p>
          <w:p w14:paraId="7FA1310E" w14:textId="77777777" w:rsidR="00BC0EBB" w:rsidRPr="00880A90" w:rsidRDefault="00BC0EBB" w:rsidP="00C04749">
            <w:pPr>
              <w:spacing w:after="0" w:line="240" w:lineRule="auto"/>
              <w:jc w:val="center"/>
              <w:rPr>
                <w:rFonts w:ascii="Century Gothic" w:hAnsi="Century Gothic"/>
                <w:b/>
                <w:bCs/>
                <w:sz w:val="18"/>
                <w:szCs w:val="18"/>
              </w:rPr>
            </w:pPr>
            <w:r>
              <w:rPr>
                <w:rFonts w:ascii="Century Gothic" w:hAnsi="Century Gothic"/>
                <w:b/>
                <w:bCs/>
                <w:sz w:val="18"/>
                <w:szCs w:val="18"/>
              </w:rPr>
              <w:t>Reino Unido e Irlanda del Norte</w:t>
            </w:r>
          </w:p>
        </w:tc>
        <w:tc>
          <w:tcPr>
            <w:tcW w:w="1134" w:type="dxa"/>
          </w:tcPr>
          <w:p w14:paraId="65E3E610" w14:textId="77777777" w:rsidR="00BC0EBB" w:rsidRPr="00880A90" w:rsidRDefault="00BC0EBB" w:rsidP="00C04749">
            <w:pPr>
              <w:spacing w:after="0" w:line="240" w:lineRule="auto"/>
              <w:jc w:val="center"/>
              <w:rPr>
                <w:rFonts w:ascii="Century Gothic" w:hAnsi="Century Gothic"/>
                <w:sz w:val="18"/>
                <w:szCs w:val="18"/>
              </w:rPr>
            </w:pPr>
            <w:r w:rsidRPr="000313F8">
              <w:rPr>
                <w:rFonts w:ascii="Century Gothic" w:hAnsi="Century Gothic"/>
                <w:sz w:val="18"/>
                <w:szCs w:val="18"/>
              </w:rPr>
              <w:t>SI</w:t>
            </w:r>
          </w:p>
        </w:tc>
        <w:tc>
          <w:tcPr>
            <w:tcW w:w="1719" w:type="dxa"/>
            <w:vAlign w:val="center"/>
          </w:tcPr>
          <w:p w14:paraId="72FDD6F1" w14:textId="77777777" w:rsidR="00BC0EBB" w:rsidRPr="00880A90" w:rsidRDefault="00BC0EBB" w:rsidP="00C04749">
            <w:pPr>
              <w:spacing w:after="0" w:line="240" w:lineRule="auto"/>
              <w:jc w:val="center"/>
              <w:rPr>
                <w:rFonts w:ascii="Century Gothic" w:hAnsi="Century Gothic"/>
                <w:sz w:val="18"/>
                <w:szCs w:val="18"/>
              </w:rPr>
            </w:pPr>
          </w:p>
        </w:tc>
        <w:tc>
          <w:tcPr>
            <w:tcW w:w="1638" w:type="dxa"/>
            <w:vAlign w:val="center"/>
          </w:tcPr>
          <w:p w14:paraId="0F2BC14F" w14:textId="77777777" w:rsidR="00BC0EBB" w:rsidRPr="00880A90" w:rsidRDefault="00BC0EBB" w:rsidP="00C04749">
            <w:pPr>
              <w:spacing w:after="0" w:line="240" w:lineRule="auto"/>
              <w:jc w:val="center"/>
              <w:rPr>
                <w:rFonts w:ascii="Century Gothic" w:hAnsi="Century Gothic"/>
                <w:sz w:val="18"/>
                <w:szCs w:val="18"/>
              </w:rPr>
            </w:pPr>
          </w:p>
        </w:tc>
        <w:tc>
          <w:tcPr>
            <w:tcW w:w="1648" w:type="dxa"/>
            <w:vAlign w:val="center"/>
          </w:tcPr>
          <w:p w14:paraId="1CA39A97" w14:textId="77777777" w:rsidR="00BC0EBB" w:rsidRPr="00880A90" w:rsidRDefault="00BC0EBB" w:rsidP="00C04749">
            <w:pPr>
              <w:spacing w:after="0" w:line="240" w:lineRule="auto"/>
              <w:jc w:val="center"/>
              <w:rPr>
                <w:rFonts w:ascii="Century Gothic" w:hAnsi="Century Gothic"/>
                <w:sz w:val="18"/>
                <w:szCs w:val="18"/>
              </w:rPr>
            </w:pPr>
          </w:p>
        </w:tc>
      </w:tr>
      <w:tr w:rsidR="00BC0EBB" w:rsidRPr="00880A90" w14:paraId="2B70B5E8" w14:textId="77777777" w:rsidTr="00C04749">
        <w:trPr>
          <w:trHeight w:val="20"/>
          <w:jc w:val="center"/>
        </w:trPr>
        <w:tc>
          <w:tcPr>
            <w:tcW w:w="2689" w:type="dxa"/>
            <w:gridSpan w:val="2"/>
            <w:vAlign w:val="center"/>
          </w:tcPr>
          <w:p w14:paraId="621C8A93" w14:textId="77777777" w:rsidR="00BC0EBB" w:rsidRPr="00880A90" w:rsidRDefault="00BC0EBB" w:rsidP="00C04749">
            <w:pPr>
              <w:spacing w:after="0" w:line="240" w:lineRule="auto"/>
              <w:jc w:val="center"/>
              <w:rPr>
                <w:rFonts w:ascii="Century Gothic" w:hAnsi="Century Gothic"/>
                <w:b/>
                <w:bCs/>
                <w:sz w:val="18"/>
                <w:szCs w:val="18"/>
              </w:rPr>
            </w:pPr>
            <w:r>
              <w:rPr>
                <w:rFonts w:ascii="Century Gothic" w:hAnsi="Century Gothic"/>
                <w:b/>
                <w:bCs/>
                <w:sz w:val="18"/>
                <w:szCs w:val="18"/>
              </w:rPr>
              <w:t>Comunidad Andina de Naciones</w:t>
            </w:r>
          </w:p>
        </w:tc>
        <w:tc>
          <w:tcPr>
            <w:tcW w:w="1134" w:type="dxa"/>
          </w:tcPr>
          <w:p w14:paraId="7BFD0569" w14:textId="77777777" w:rsidR="00BC0EBB" w:rsidRPr="00880A90" w:rsidRDefault="00BC0EBB" w:rsidP="00C04749">
            <w:pPr>
              <w:spacing w:after="0" w:line="240" w:lineRule="auto"/>
              <w:jc w:val="center"/>
              <w:rPr>
                <w:rFonts w:ascii="Century Gothic" w:hAnsi="Century Gothic"/>
                <w:sz w:val="18"/>
                <w:szCs w:val="18"/>
              </w:rPr>
            </w:pPr>
            <w:r w:rsidRPr="000313F8">
              <w:rPr>
                <w:rFonts w:ascii="Century Gothic" w:hAnsi="Century Gothic"/>
                <w:sz w:val="18"/>
                <w:szCs w:val="18"/>
              </w:rPr>
              <w:t>SI</w:t>
            </w:r>
          </w:p>
        </w:tc>
        <w:tc>
          <w:tcPr>
            <w:tcW w:w="1719" w:type="dxa"/>
            <w:vAlign w:val="center"/>
          </w:tcPr>
          <w:p w14:paraId="34C58F72" w14:textId="77777777" w:rsidR="00BC0EBB" w:rsidRPr="00880A90" w:rsidRDefault="00BC0EBB" w:rsidP="00C04749">
            <w:pPr>
              <w:spacing w:after="0" w:line="240" w:lineRule="auto"/>
              <w:jc w:val="center"/>
              <w:rPr>
                <w:rFonts w:ascii="Century Gothic" w:hAnsi="Century Gothic"/>
                <w:sz w:val="18"/>
                <w:szCs w:val="18"/>
              </w:rPr>
            </w:pPr>
          </w:p>
        </w:tc>
        <w:tc>
          <w:tcPr>
            <w:tcW w:w="1638" w:type="dxa"/>
            <w:vAlign w:val="center"/>
          </w:tcPr>
          <w:p w14:paraId="1A1CDD76" w14:textId="77777777" w:rsidR="00BC0EBB" w:rsidRPr="00880A90" w:rsidRDefault="00BC0EBB" w:rsidP="00C04749">
            <w:pPr>
              <w:spacing w:after="0" w:line="240" w:lineRule="auto"/>
              <w:jc w:val="center"/>
              <w:rPr>
                <w:rFonts w:ascii="Century Gothic" w:hAnsi="Century Gothic"/>
                <w:sz w:val="18"/>
                <w:szCs w:val="18"/>
              </w:rPr>
            </w:pPr>
          </w:p>
        </w:tc>
        <w:tc>
          <w:tcPr>
            <w:tcW w:w="1648" w:type="dxa"/>
            <w:vAlign w:val="center"/>
          </w:tcPr>
          <w:p w14:paraId="6068B18F" w14:textId="77777777" w:rsidR="00BC0EBB" w:rsidRPr="00880A90" w:rsidRDefault="00BC0EBB" w:rsidP="00C04749">
            <w:pPr>
              <w:spacing w:after="0" w:line="240" w:lineRule="auto"/>
              <w:jc w:val="center"/>
              <w:rPr>
                <w:rFonts w:ascii="Century Gothic" w:hAnsi="Century Gothic"/>
                <w:sz w:val="18"/>
                <w:szCs w:val="18"/>
              </w:rPr>
            </w:pPr>
          </w:p>
        </w:tc>
      </w:tr>
      <w:tr w:rsidR="00BC0EBB" w:rsidRPr="00880A90" w14:paraId="297E541D" w14:textId="77777777" w:rsidTr="00C04749">
        <w:trPr>
          <w:trHeight w:val="20"/>
          <w:jc w:val="center"/>
        </w:trPr>
        <w:tc>
          <w:tcPr>
            <w:tcW w:w="2689" w:type="dxa"/>
            <w:gridSpan w:val="2"/>
            <w:vAlign w:val="center"/>
          </w:tcPr>
          <w:p w14:paraId="1DFF61E5" w14:textId="77777777" w:rsidR="00BC0EBB" w:rsidRPr="00880A90" w:rsidRDefault="00BC0EBB" w:rsidP="00C04749">
            <w:pPr>
              <w:spacing w:after="0" w:line="240" w:lineRule="auto"/>
              <w:jc w:val="center"/>
              <w:rPr>
                <w:rFonts w:ascii="Century Gothic" w:hAnsi="Century Gothic"/>
                <w:b/>
                <w:bCs/>
                <w:sz w:val="18"/>
                <w:szCs w:val="18"/>
              </w:rPr>
            </w:pPr>
            <w:r>
              <w:rPr>
                <w:rFonts w:ascii="Century Gothic" w:hAnsi="Century Gothic"/>
                <w:b/>
                <w:bCs/>
                <w:sz w:val="18"/>
                <w:szCs w:val="18"/>
              </w:rPr>
              <w:t>Israel</w:t>
            </w:r>
          </w:p>
        </w:tc>
        <w:tc>
          <w:tcPr>
            <w:tcW w:w="1134" w:type="dxa"/>
          </w:tcPr>
          <w:p w14:paraId="695B5525" w14:textId="77777777" w:rsidR="00BC0EBB" w:rsidRPr="00880A90" w:rsidRDefault="00BC0EBB" w:rsidP="00C04749">
            <w:pPr>
              <w:spacing w:after="0" w:line="240" w:lineRule="auto"/>
              <w:jc w:val="center"/>
              <w:rPr>
                <w:rFonts w:ascii="Century Gothic" w:hAnsi="Century Gothic"/>
                <w:sz w:val="18"/>
                <w:szCs w:val="18"/>
              </w:rPr>
            </w:pPr>
            <w:r w:rsidRPr="000313F8">
              <w:rPr>
                <w:rFonts w:ascii="Century Gothic" w:hAnsi="Century Gothic"/>
                <w:sz w:val="18"/>
                <w:szCs w:val="18"/>
              </w:rPr>
              <w:t>SI</w:t>
            </w:r>
          </w:p>
        </w:tc>
        <w:tc>
          <w:tcPr>
            <w:tcW w:w="1719" w:type="dxa"/>
            <w:vAlign w:val="center"/>
          </w:tcPr>
          <w:p w14:paraId="6FDE6D2A" w14:textId="77777777" w:rsidR="00BC0EBB" w:rsidRPr="00880A90" w:rsidRDefault="00BC0EBB" w:rsidP="00C04749">
            <w:pPr>
              <w:spacing w:after="0" w:line="240" w:lineRule="auto"/>
              <w:jc w:val="center"/>
              <w:rPr>
                <w:rFonts w:ascii="Century Gothic" w:hAnsi="Century Gothic"/>
                <w:sz w:val="18"/>
                <w:szCs w:val="18"/>
              </w:rPr>
            </w:pPr>
          </w:p>
        </w:tc>
        <w:tc>
          <w:tcPr>
            <w:tcW w:w="1638" w:type="dxa"/>
            <w:vAlign w:val="center"/>
          </w:tcPr>
          <w:p w14:paraId="430EE6B5" w14:textId="77777777" w:rsidR="00BC0EBB" w:rsidRPr="00880A90" w:rsidRDefault="00BC0EBB" w:rsidP="00C04749">
            <w:pPr>
              <w:spacing w:after="0" w:line="240" w:lineRule="auto"/>
              <w:jc w:val="center"/>
              <w:rPr>
                <w:rFonts w:ascii="Century Gothic" w:hAnsi="Century Gothic"/>
                <w:sz w:val="18"/>
                <w:szCs w:val="18"/>
              </w:rPr>
            </w:pPr>
          </w:p>
        </w:tc>
        <w:tc>
          <w:tcPr>
            <w:tcW w:w="1648" w:type="dxa"/>
            <w:vAlign w:val="center"/>
          </w:tcPr>
          <w:p w14:paraId="2DB590BC" w14:textId="77777777" w:rsidR="00BC0EBB" w:rsidRPr="00880A90" w:rsidRDefault="00BC0EBB" w:rsidP="00C04749">
            <w:pPr>
              <w:spacing w:after="0" w:line="240" w:lineRule="auto"/>
              <w:jc w:val="center"/>
              <w:rPr>
                <w:rFonts w:ascii="Century Gothic" w:hAnsi="Century Gothic"/>
                <w:sz w:val="18"/>
                <w:szCs w:val="18"/>
              </w:rPr>
            </w:pPr>
          </w:p>
        </w:tc>
      </w:tr>
    </w:tbl>
    <w:p w14:paraId="75DF37D6" w14:textId="77777777" w:rsidR="00BC0EBB" w:rsidRPr="000D214F" w:rsidRDefault="00BC0EBB" w:rsidP="00BC0EBB">
      <w:pPr>
        <w:spacing w:after="0" w:line="240" w:lineRule="auto"/>
        <w:jc w:val="both"/>
        <w:rPr>
          <w:rFonts w:ascii="Century Gothic" w:hAnsi="Century Gothic" w:cs="Arial"/>
        </w:rPr>
      </w:pPr>
    </w:p>
    <w:p w14:paraId="0F6E0E4C" w14:textId="77777777" w:rsidR="00BC0EBB" w:rsidRPr="000D214F" w:rsidRDefault="00BC0EBB" w:rsidP="00BC0EBB">
      <w:pPr>
        <w:numPr>
          <w:ilvl w:val="0"/>
          <w:numId w:val="125"/>
        </w:numPr>
        <w:tabs>
          <w:tab w:val="left" w:pos="284"/>
        </w:tabs>
        <w:spacing w:after="0" w:line="240" w:lineRule="auto"/>
        <w:ind w:left="0" w:firstLine="0"/>
        <w:jc w:val="both"/>
        <w:rPr>
          <w:rFonts w:ascii="Century Gothic" w:hAnsi="Century Gothic" w:cs="Arial"/>
          <w:b/>
        </w:rPr>
      </w:pPr>
      <w:r w:rsidRPr="000D214F">
        <w:rPr>
          <w:rFonts w:ascii="Century Gothic" w:hAnsi="Century Gothic" w:cs="Arial"/>
          <w:b/>
        </w:rPr>
        <w:t>CONDICIONES PARA PARTICIPAR</w:t>
      </w:r>
    </w:p>
    <w:p w14:paraId="0C272F56" w14:textId="77777777" w:rsidR="00BC0EBB" w:rsidRPr="000D214F" w:rsidRDefault="00BC0EBB" w:rsidP="00BC0EBB">
      <w:pPr>
        <w:tabs>
          <w:tab w:val="left" w:pos="284"/>
        </w:tabs>
        <w:spacing w:after="0" w:line="240" w:lineRule="auto"/>
        <w:jc w:val="both"/>
        <w:rPr>
          <w:rFonts w:ascii="Century Gothic" w:hAnsi="Century Gothic" w:cs="Arial"/>
          <w:b/>
        </w:rPr>
      </w:pPr>
    </w:p>
    <w:p w14:paraId="564FB2C9" w14:textId="77777777" w:rsidR="00BC0EBB" w:rsidRPr="000D214F" w:rsidRDefault="00BC0EBB" w:rsidP="00BC0EBB">
      <w:pPr>
        <w:tabs>
          <w:tab w:val="left" w:pos="284"/>
        </w:tabs>
        <w:spacing w:after="0" w:line="240" w:lineRule="auto"/>
        <w:jc w:val="both"/>
        <w:rPr>
          <w:rFonts w:ascii="Century Gothic" w:hAnsi="Century Gothic" w:cs="Arial"/>
          <w:lang w:val="es-ES"/>
        </w:rPr>
      </w:pPr>
      <w:r w:rsidRPr="000D214F">
        <w:rPr>
          <w:rFonts w:ascii="Century Gothic" w:hAnsi="Century Gothic" w:cs="Arial"/>
          <w:lang w:val="es-ES"/>
        </w:rPr>
        <w:t xml:space="preserve">De conformidad con lo establecido en el Artículo 6 de la Ley 80 de 1993, en el presente proceso </w:t>
      </w:r>
      <w:r>
        <w:rPr>
          <w:rFonts w:ascii="Century Gothic" w:hAnsi="Century Gothic" w:cs="Arial"/>
          <w:lang w:val="es-ES"/>
        </w:rPr>
        <w:t>podrán participar las personas jurídicas</w:t>
      </w:r>
      <w:r w:rsidRPr="000D214F">
        <w:rPr>
          <w:rFonts w:ascii="Century Gothic" w:hAnsi="Century Gothic" w:cs="Arial"/>
          <w:lang w:val="es-ES"/>
        </w:rPr>
        <w:t xml:space="preserve"> consideradas legalmente capaces de conformidad con las</w:t>
      </w:r>
      <w:r>
        <w:rPr>
          <w:rFonts w:ascii="Century Gothic" w:hAnsi="Century Gothic" w:cs="Arial"/>
          <w:lang w:val="es-ES"/>
        </w:rPr>
        <w:t xml:space="preserve"> disposiciones legales vigentes</w:t>
      </w:r>
      <w:r w:rsidRPr="000D214F">
        <w:rPr>
          <w:rFonts w:ascii="Century Gothic" w:hAnsi="Century Gothic" w:cs="Arial"/>
          <w:lang w:val="es-ES"/>
        </w:rPr>
        <w:t>.</w:t>
      </w:r>
    </w:p>
    <w:p w14:paraId="4A8A99DE" w14:textId="77777777" w:rsidR="00BC0EBB" w:rsidRPr="000D214F" w:rsidRDefault="00BC0EBB" w:rsidP="00BC0EBB">
      <w:pPr>
        <w:tabs>
          <w:tab w:val="left" w:pos="284"/>
        </w:tabs>
        <w:spacing w:after="0" w:line="240" w:lineRule="auto"/>
        <w:jc w:val="both"/>
        <w:rPr>
          <w:rFonts w:ascii="Century Gothic" w:hAnsi="Century Gothic" w:cs="Arial"/>
          <w:lang w:val="es-ES"/>
        </w:rPr>
      </w:pPr>
    </w:p>
    <w:p w14:paraId="423DB31D" w14:textId="77777777" w:rsidR="00BC0EBB" w:rsidRPr="000D214F" w:rsidRDefault="00BC0EBB" w:rsidP="00BC0EBB">
      <w:pPr>
        <w:tabs>
          <w:tab w:val="left" w:pos="284"/>
        </w:tabs>
        <w:spacing w:after="0" w:line="240" w:lineRule="auto"/>
        <w:jc w:val="both"/>
        <w:rPr>
          <w:rFonts w:ascii="Century Gothic" w:hAnsi="Century Gothic" w:cs="Arial"/>
        </w:rPr>
      </w:pPr>
      <w:r w:rsidRPr="000D214F">
        <w:rPr>
          <w:rFonts w:ascii="Century Gothic" w:hAnsi="Century Gothic" w:cs="Arial"/>
        </w:rPr>
        <w:t>También podrán participar los consorcios, uniones temporales de conformidad con el Artículo 7 de la Ley 80 de 1993.</w:t>
      </w:r>
    </w:p>
    <w:p w14:paraId="540D34BA" w14:textId="77777777" w:rsidR="00BC0EBB" w:rsidRPr="000D214F" w:rsidRDefault="00BC0EBB" w:rsidP="00BC0EBB">
      <w:pPr>
        <w:tabs>
          <w:tab w:val="left" w:pos="284"/>
        </w:tabs>
        <w:spacing w:after="0" w:line="240" w:lineRule="auto"/>
        <w:jc w:val="both"/>
        <w:rPr>
          <w:rFonts w:ascii="Century Gothic" w:hAnsi="Century Gothic" w:cs="Arial"/>
        </w:rPr>
      </w:pPr>
    </w:p>
    <w:p w14:paraId="19ACB191" w14:textId="77777777" w:rsidR="00BC0EBB" w:rsidRPr="000D214F" w:rsidRDefault="00BC0EBB" w:rsidP="00BC0EBB">
      <w:pPr>
        <w:tabs>
          <w:tab w:val="left" w:pos="284"/>
        </w:tabs>
        <w:spacing w:after="0" w:line="240" w:lineRule="auto"/>
        <w:jc w:val="both"/>
        <w:rPr>
          <w:rFonts w:ascii="Century Gothic" w:hAnsi="Century Gothic" w:cs="Arial"/>
        </w:rPr>
      </w:pPr>
      <w:r w:rsidRPr="000D214F">
        <w:rPr>
          <w:rFonts w:ascii="Century Gothic" w:hAnsi="Century Gothic" w:cs="Arial"/>
        </w:rPr>
        <w:t>En cualquier caso el proponente no deberá estar incurso en las prohibiciones, inhabilidades o incompatibilidades para contratar, señaladas por la Constitución y la Ley, manifestación que se entiende hecha bajo la gravedad de juramento con la sola radicación de la propuesta.</w:t>
      </w:r>
    </w:p>
    <w:p w14:paraId="1124D408" w14:textId="77777777" w:rsidR="00BC0EBB" w:rsidRDefault="00BC0EBB" w:rsidP="00BC0EBB">
      <w:pPr>
        <w:tabs>
          <w:tab w:val="left" w:pos="284"/>
        </w:tabs>
        <w:spacing w:after="0" w:line="240" w:lineRule="auto"/>
        <w:jc w:val="both"/>
        <w:rPr>
          <w:rFonts w:ascii="Century Gothic" w:hAnsi="Century Gothic" w:cs="Arial"/>
          <w:b/>
        </w:rPr>
      </w:pPr>
    </w:p>
    <w:p w14:paraId="4CE6EDE7" w14:textId="77777777" w:rsidR="00BC0EBB" w:rsidRPr="000D214F" w:rsidRDefault="00BC0EBB" w:rsidP="00BC0EBB">
      <w:pPr>
        <w:numPr>
          <w:ilvl w:val="0"/>
          <w:numId w:val="125"/>
        </w:numPr>
        <w:tabs>
          <w:tab w:val="left" w:pos="284"/>
        </w:tabs>
        <w:spacing w:after="0" w:line="240" w:lineRule="auto"/>
        <w:ind w:left="0" w:firstLine="0"/>
        <w:jc w:val="both"/>
        <w:rPr>
          <w:rFonts w:ascii="Century Gothic" w:hAnsi="Century Gothic" w:cs="Arial"/>
        </w:rPr>
      </w:pPr>
      <w:r w:rsidRPr="000D214F">
        <w:rPr>
          <w:rFonts w:ascii="Century Gothic" w:hAnsi="Century Gothic" w:cs="Arial"/>
        </w:rPr>
        <w:t xml:space="preserve"> Este proceso no está supeditado a precalificación alguna.</w:t>
      </w:r>
    </w:p>
    <w:p w14:paraId="52419D32" w14:textId="77777777" w:rsidR="00BC0EBB" w:rsidRDefault="00BC0EBB" w:rsidP="00BC0EBB">
      <w:pPr>
        <w:tabs>
          <w:tab w:val="left" w:pos="284"/>
        </w:tabs>
        <w:spacing w:after="0" w:line="240" w:lineRule="auto"/>
        <w:jc w:val="both"/>
        <w:rPr>
          <w:rFonts w:ascii="Century Gothic" w:hAnsi="Century Gothic" w:cs="Arial"/>
        </w:rPr>
      </w:pPr>
    </w:p>
    <w:p w14:paraId="1F95190C" w14:textId="77777777" w:rsidR="00BC0EBB" w:rsidRPr="004F6ABA" w:rsidRDefault="00BC0EBB" w:rsidP="00BC0EBB">
      <w:pPr>
        <w:numPr>
          <w:ilvl w:val="0"/>
          <w:numId w:val="125"/>
        </w:numPr>
        <w:tabs>
          <w:tab w:val="left" w:pos="284"/>
        </w:tabs>
        <w:spacing w:after="0" w:line="240" w:lineRule="auto"/>
        <w:ind w:left="0" w:firstLine="0"/>
        <w:jc w:val="both"/>
        <w:rPr>
          <w:rFonts w:ascii="Century Gothic" w:hAnsi="Century Gothic" w:cs="Arial"/>
          <w:b/>
        </w:rPr>
      </w:pPr>
      <w:r w:rsidRPr="000D214F">
        <w:rPr>
          <w:rFonts w:ascii="Century Gothic" w:hAnsi="Century Gothic" w:cs="Arial"/>
          <w:b/>
        </w:rPr>
        <w:t xml:space="preserve"> CRONOGRAMA DEL PROCESO</w:t>
      </w:r>
    </w:p>
    <w:p w14:paraId="35EEA10D" w14:textId="77777777" w:rsidR="00BC0EBB" w:rsidRDefault="00BC0EBB" w:rsidP="00BC0EBB">
      <w:pPr>
        <w:tabs>
          <w:tab w:val="left" w:pos="284"/>
        </w:tabs>
        <w:spacing w:after="0" w:line="240" w:lineRule="auto"/>
        <w:jc w:val="both"/>
        <w:rPr>
          <w:rFonts w:ascii="Century Gothic" w:hAnsi="Century Gothic" w:cs="Arial"/>
          <w:b/>
          <w:color w:val="000000"/>
          <w:u w:val="single"/>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4"/>
      </w:tblGrid>
      <w:tr w:rsidR="00BC0EBB" w:rsidRPr="00444ECF" w14:paraId="161664D5" w14:textId="77777777" w:rsidTr="00C04749">
        <w:trPr>
          <w:trHeight w:val="425"/>
          <w:tblHeader/>
          <w:jc w:val="center"/>
        </w:trPr>
        <w:tc>
          <w:tcPr>
            <w:tcW w:w="4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53256" w14:textId="77777777" w:rsidR="00BC0EBB" w:rsidRPr="00444ECF" w:rsidRDefault="00BC0EBB" w:rsidP="00BC0EBB">
            <w:pPr>
              <w:spacing w:after="0" w:line="240" w:lineRule="auto"/>
              <w:jc w:val="center"/>
              <w:rPr>
                <w:rFonts w:ascii="Century Gothic" w:hAnsi="Century Gothic" w:cs="Arial"/>
                <w:b/>
                <w:bCs/>
                <w:color w:val="262626"/>
                <w:sz w:val="18"/>
                <w:szCs w:val="18"/>
                <w:shd w:val="clear" w:color="auto" w:fill="FFFFFF"/>
              </w:rPr>
            </w:pPr>
            <w:r w:rsidRPr="00444ECF">
              <w:rPr>
                <w:rFonts w:ascii="Century Gothic" w:hAnsi="Century Gothic" w:cs="Arial"/>
                <w:b/>
                <w:bCs/>
                <w:color w:val="262626"/>
                <w:sz w:val="18"/>
                <w:szCs w:val="18"/>
                <w:shd w:val="clear" w:color="auto" w:fill="FFFFFF"/>
              </w:rPr>
              <w:t>ACTIVIDAD</w:t>
            </w:r>
          </w:p>
        </w:tc>
        <w:tc>
          <w:tcPr>
            <w:tcW w:w="4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8D313"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sz w:val="18"/>
                <w:szCs w:val="18"/>
              </w:rPr>
              <w:t>FECHA</w:t>
            </w:r>
          </w:p>
        </w:tc>
      </w:tr>
      <w:tr w:rsidR="00BC0EBB" w:rsidRPr="00444ECF" w14:paraId="0271CA66"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74270C8D" w14:textId="77777777" w:rsidR="00BC0EBB" w:rsidRPr="00444ECF" w:rsidRDefault="00BC0EBB" w:rsidP="00BC0EBB">
            <w:pPr>
              <w:spacing w:after="0" w:line="240" w:lineRule="auto"/>
              <w:jc w:val="center"/>
              <w:rPr>
                <w:rFonts w:ascii="Century Gothic" w:hAnsi="Century Gothic" w:cstheme="minorBidi"/>
                <w:b/>
                <w:sz w:val="18"/>
                <w:szCs w:val="18"/>
              </w:rPr>
            </w:pPr>
            <w:r w:rsidRPr="00444ECF">
              <w:rPr>
                <w:rFonts w:ascii="Century Gothic" w:hAnsi="Century Gothic"/>
                <w:b/>
                <w:sz w:val="18"/>
                <w:szCs w:val="18"/>
              </w:rPr>
              <w:t>PUBLICACIÓN DEL AVISO DE CONVOCATORIA PÚBLICA</w:t>
            </w:r>
          </w:p>
        </w:tc>
        <w:tc>
          <w:tcPr>
            <w:tcW w:w="4414" w:type="dxa"/>
            <w:tcBorders>
              <w:top w:val="single" w:sz="4" w:space="0" w:color="auto"/>
              <w:left w:val="single" w:sz="4" w:space="0" w:color="auto"/>
              <w:bottom w:val="single" w:sz="4" w:space="0" w:color="auto"/>
              <w:right w:val="single" w:sz="4" w:space="0" w:color="auto"/>
            </w:tcBorders>
            <w:vAlign w:val="center"/>
          </w:tcPr>
          <w:p w14:paraId="191980E0" w14:textId="22AE3B7C" w:rsidR="00BC0EBB" w:rsidRPr="00444ECF" w:rsidRDefault="00BC0EBB" w:rsidP="00BC0EBB">
            <w:pPr>
              <w:spacing w:after="0" w:line="240" w:lineRule="auto"/>
              <w:jc w:val="center"/>
              <w:rPr>
                <w:sz w:val="18"/>
                <w:szCs w:val="18"/>
              </w:rPr>
            </w:pPr>
          </w:p>
        </w:tc>
      </w:tr>
      <w:tr w:rsidR="00BC0EBB" w:rsidRPr="00444ECF" w14:paraId="2FEDA9DE"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626E674C"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sz w:val="18"/>
                <w:szCs w:val="18"/>
              </w:rPr>
              <w:t>PUBLICACIÓN DE ESTUDIOS PREVIOS</w:t>
            </w:r>
          </w:p>
        </w:tc>
        <w:tc>
          <w:tcPr>
            <w:tcW w:w="4414" w:type="dxa"/>
            <w:tcBorders>
              <w:top w:val="single" w:sz="4" w:space="0" w:color="auto"/>
              <w:left w:val="single" w:sz="4" w:space="0" w:color="auto"/>
              <w:bottom w:val="single" w:sz="4" w:space="0" w:color="auto"/>
              <w:right w:val="single" w:sz="4" w:space="0" w:color="auto"/>
            </w:tcBorders>
            <w:vAlign w:val="center"/>
          </w:tcPr>
          <w:p w14:paraId="407DA9F3" w14:textId="112CD13A" w:rsidR="00BC0EBB" w:rsidRPr="00444ECF" w:rsidRDefault="00BC0EBB" w:rsidP="00BC0EBB">
            <w:pPr>
              <w:spacing w:after="0" w:line="240" w:lineRule="auto"/>
              <w:jc w:val="center"/>
              <w:rPr>
                <w:sz w:val="18"/>
                <w:szCs w:val="18"/>
              </w:rPr>
            </w:pPr>
          </w:p>
        </w:tc>
      </w:tr>
      <w:tr w:rsidR="00BC0EBB" w:rsidRPr="00444ECF" w14:paraId="5EA61B36"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4B9A7447" w14:textId="77777777" w:rsidR="00BC0EBB" w:rsidRPr="00444ECF" w:rsidRDefault="00BC0EBB" w:rsidP="00BC0EBB">
            <w:pPr>
              <w:spacing w:after="0" w:line="240" w:lineRule="auto"/>
              <w:jc w:val="center"/>
              <w:rPr>
                <w:rFonts w:ascii="Century Gothic" w:hAnsi="Century Gothic"/>
                <w:b/>
                <w:bCs/>
                <w:sz w:val="18"/>
                <w:szCs w:val="18"/>
              </w:rPr>
            </w:pPr>
            <w:r w:rsidRPr="00444ECF">
              <w:rPr>
                <w:rFonts w:ascii="Century Gothic" w:hAnsi="Century Gothic"/>
                <w:b/>
                <w:bCs/>
                <w:sz w:val="18"/>
                <w:szCs w:val="18"/>
              </w:rPr>
              <w:t>PLAZO PARA PRESENTAR OBSERVACIONES AL PROYECTO DE PLIEGO DE CONDICIONES</w:t>
            </w:r>
          </w:p>
        </w:tc>
        <w:tc>
          <w:tcPr>
            <w:tcW w:w="4414" w:type="dxa"/>
            <w:tcBorders>
              <w:top w:val="single" w:sz="4" w:space="0" w:color="auto"/>
              <w:left w:val="single" w:sz="4" w:space="0" w:color="auto"/>
              <w:bottom w:val="single" w:sz="4" w:space="0" w:color="auto"/>
              <w:right w:val="single" w:sz="4" w:space="0" w:color="auto"/>
            </w:tcBorders>
            <w:vAlign w:val="center"/>
          </w:tcPr>
          <w:p w14:paraId="7F6B9E55" w14:textId="7F6354FD" w:rsidR="00BC0EBB" w:rsidRPr="00444ECF" w:rsidRDefault="00BC0EBB" w:rsidP="00BC0EBB">
            <w:pPr>
              <w:spacing w:after="0" w:line="240" w:lineRule="auto"/>
              <w:jc w:val="center"/>
              <w:rPr>
                <w:sz w:val="18"/>
                <w:szCs w:val="18"/>
              </w:rPr>
            </w:pPr>
          </w:p>
        </w:tc>
      </w:tr>
      <w:tr w:rsidR="00BC0EBB" w:rsidRPr="00444ECF" w14:paraId="63634180"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256EDC08" w14:textId="77777777" w:rsidR="00BC0EBB" w:rsidRPr="00444ECF" w:rsidRDefault="00BC0EBB" w:rsidP="00BC0EBB">
            <w:pPr>
              <w:spacing w:after="0" w:line="240" w:lineRule="auto"/>
              <w:jc w:val="center"/>
              <w:rPr>
                <w:rFonts w:ascii="Century Gothic" w:hAnsi="Century Gothic"/>
                <w:b/>
                <w:bCs/>
                <w:sz w:val="18"/>
                <w:szCs w:val="18"/>
              </w:rPr>
            </w:pPr>
            <w:r w:rsidRPr="00444ECF">
              <w:rPr>
                <w:rFonts w:ascii="Century Gothic" w:hAnsi="Century Gothic"/>
                <w:b/>
                <w:bCs/>
                <w:sz w:val="18"/>
                <w:szCs w:val="18"/>
              </w:rPr>
              <w:t>RESPUESTA A LAS OBSERVACIONES AL PLIEGO DE CONDICIONES</w:t>
            </w:r>
          </w:p>
        </w:tc>
        <w:tc>
          <w:tcPr>
            <w:tcW w:w="4414" w:type="dxa"/>
            <w:tcBorders>
              <w:top w:val="single" w:sz="4" w:space="0" w:color="auto"/>
              <w:left w:val="single" w:sz="4" w:space="0" w:color="auto"/>
              <w:bottom w:val="single" w:sz="4" w:space="0" w:color="auto"/>
              <w:right w:val="single" w:sz="4" w:space="0" w:color="auto"/>
            </w:tcBorders>
            <w:vAlign w:val="center"/>
          </w:tcPr>
          <w:p w14:paraId="28FBEA96" w14:textId="20C07396" w:rsidR="00BC0EBB" w:rsidRPr="00444ECF" w:rsidRDefault="00BC0EBB" w:rsidP="00BC0EBB">
            <w:pPr>
              <w:spacing w:after="0" w:line="240" w:lineRule="auto"/>
              <w:jc w:val="center"/>
              <w:rPr>
                <w:sz w:val="18"/>
                <w:szCs w:val="18"/>
              </w:rPr>
            </w:pPr>
          </w:p>
        </w:tc>
      </w:tr>
      <w:tr w:rsidR="00BC0EBB" w:rsidRPr="00444ECF" w14:paraId="71C03AF7"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71D4B080"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bCs/>
                <w:sz w:val="18"/>
                <w:szCs w:val="18"/>
              </w:rPr>
              <w:t xml:space="preserve">FECHA PREVISTA DE PUBLICACIÓN DEL PLIEGO DE CONDICIONES DEFINITIVO Y </w:t>
            </w:r>
            <w:r>
              <w:rPr>
                <w:rFonts w:ascii="Century Gothic" w:hAnsi="Century Gothic"/>
                <w:b/>
                <w:bCs/>
                <w:sz w:val="18"/>
                <w:szCs w:val="18"/>
              </w:rPr>
              <w:t>MANIFESTACIONES</w:t>
            </w:r>
            <w:r w:rsidRPr="00444ECF">
              <w:rPr>
                <w:rFonts w:ascii="Century Gothic" w:hAnsi="Century Gothic"/>
                <w:b/>
                <w:bCs/>
                <w:sz w:val="18"/>
                <w:szCs w:val="18"/>
              </w:rPr>
              <w:t xml:space="preserve"> DE INTERÉS</w:t>
            </w:r>
          </w:p>
        </w:tc>
        <w:tc>
          <w:tcPr>
            <w:tcW w:w="4414" w:type="dxa"/>
            <w:tcBorders>
              <w:top w:val="single" w:sz="4" w:space="0" w:color="auto"/>
              <w:left w:val="single" w:sz="4" w:space="0" w:color="auto"/>
              <w:bottom w:val="single" w:sz="4" w:space="0" w:color="auto"/>
              <w:right w:val="single" w:sz="4" w:space="0" w:color="auto"/>
            </w:tcBorders>
            <w:vAlign w:val="center"/>
          </w:tcPr>
          <w:p w14:paraId="07841903" w14:textId="121EF6C5" w:rsidR="00BC0EBB" w:rsidRPr="00444ECF" w:rsidRDefault="00BC0EBB" w:rsidP="00BC0EBB">
            <w:pPr>
              <w:spacing w:after="0" w:line="240" w:lineRule="auto"/>
              <w:jc w:val="center"/>
              <w:rPr>
                <w:sz w:val="18"/>
                <w:szCs w:val="18"/>
              </w:rPr>
            </w:pPr>
          </w:p>
        </w:tc>
      </w:tr>
      <w:tr w:rsidR="00BC0EBB" w:rsidRPr="00444ECF" w14:paraId="079DEBA1"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76A2FC61"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bCs/>
                <w:sz w:val="18"/>
                <w:szCs w:val="18"/>
              </w:rPr>
              <w:t>EXPEDICIÓN Y PUBLICACIÓN ACTO ADMINISTRATIVO DE APERTURA DEL PROCESO DE SELECCIÓN</w:t>
            </w:r>
          </w:p>
        </w:tc>
        <w:tc>
          <w:tcPr>
            <w:tcW w:w="4414" w:type="dxa"/>
            <w:tcBorders>
              <w:top w:val="single" w:sz="4" w:space="0" w:color="auto"/>
              <w:left w:val="single" w:sz="4" w:space="0" w:color="auto"/>
              <w:bottom w:val="single" w:sz="4" w:space="0" w:color="auto"/>
              <w:right w:val="single" w:sz="4" w:space="0" w:color="auto"/>
            </w:tcBorders>
            <w:vAlign w:val="center"/>
          </w:tcPr>
          <w:p w14:paraId="65B90FBE" w14:textId="48ED9CA9" w:rsidR="00BC0EBB" w:rsidRPr="00444ECF" w:rsidRDefault="00BC0EBB" w:rsidP="00BC0EBB">
            <w:pPr>
              <w:spacing w:after="0" w:line="240" w:lineRule="auto"/>
              <w:jc w:val="center"/>
              <w:rPr>
                <w:sz w:val="18"/>
                <w:szCs w:val="18"/>
              </w:rPr>
            </w:pPr>
          </w:p>
        </w:tc>
      </w:tr>
      <w:tr w:rsidR="00BC0EBB" w:rsidRPr="00444ECF" w14:paraId="2E3BA71D"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50653FC7"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bCs/>
                <w:sz w:val="18"/>
                <w:szCs w:val="18"/>
              </w:rPr>
              <w:t>PLAZO PARA MANIFESTACIÓN DE INTERÉS</w:t>
            </w:r>
          </w:p>
        </w:tc>
        <w:tc>
          <w:tcPr>
            <w:tcW w:w="4414" w:type="dxa"/>
            <w:tcBorders>
              <w:top w:val="single" w:sz="4" w:space="0" w:color="auto"/>
              <w:left w:val="single" w:sz="4" w:space="0" w:color="auto"/>
              <w:bottom w:val="single" w:sz="4" w:space="0" w:color="auto"/>
              <w:right w:val="single" w:sz="4" w:space="0" w:color="auto"/>
            </w:tcBorders>
            <w:vAlign w:val="center"/>
          </w:tcPr>
          <w:p w14:paraId="574C8949" w14:textId="5E9FE8F8" w:rsidR="00BC0EBB" w:rsidRPr="00444ECF" w:rsidRDefault="00BC0EBB" w:rsidP="00BC0EBB">
            <w:pPr>
              <w:spacing w:after="0" w:line="240" w:lineRule="auto"/>
              <w:jc w:val="center"/>
              <w:rPr>
                <w:rFonts w:ascii="Century Gothic" w:hAnsi="Century Gothic"/>
                <w:b/>
                <w:sz w:val="18"/>
                <w:szCs w:val="18"/>
              </w:rPr>
            </w:pPr>
          </w:p>
        </w:tc>
      </w:tr>
      <w:tr w:rsidR="00BC0EBB" w:rsidRPr="00444ECF" w14:paraId="444D0CC7"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4186C519"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bCs/>
                <w:sz w:val="18"/>
                <w:szCs w:val="18"/>
              </w:rPr>
              <w:t>REALIZACIÓN DEL SORTEO</w:t>
            </w:r>
          </w:p>
        </w:tc>
        <w:tc>
          <w:tcPr>
            <w:tcW w:w="4414" w:type="dxa"/>
            <w:tcBorders>
              <w:top w:val="single" w:sz="4" w:space="0" w:color="auto"/>
              <w:left w:val="single" w:sz="4" w:space="0" w:color="auto"/>
              <w:bottom w:val="single" w:sz="4" w:space="0" w:color="auto"/>
              <w:right w:val="single" w:sz="4" w:space="0" w:color="auto"/>
            </w:tcBorders>
            <w:vAlign w:val="center"/>
          </w:tcPr>
          <w:p w14:paraId="53AA38AC" w14:textId="37B94950" w:rsidR="00BC0EBB" w:rsidRPr="00444ECF" w:rsidRDefault="00BC0EBB" w:rsidP="00BC0EBB">
            <w:pPr>
              <w:spacing w:after="0" w:line="240" w:lineRule="auto"/>
              <w:jc w:val="center"/>
              <w:rPr>
                <w:rFonts w:ascii="Century Gothic" w:hAnsi="Century Gothic"/>
                <w:b/>
                <w:sz w:val="18"/>
                <w:szCs w:val="18"/>
              </w:rPr>
            </w:pPr>
          </w:p>
        </w:tc>
      </w:tr>
      <w:tr w:rsidR="00BC0EBB" w:rsidRPr="00444ECF" w14:paraId="62797493"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5AF01684"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bCs/>
                <w:sz w:val="18"/>
                <w:szCs w:val="18"/>
              </w:rPr>
              <w:t>PUBLICACIÓN DE LA LISTA DE PRECALIFICADOS</w:t>
            </w:r>
          </w:p>
        </w:tc>
        <w:tc>
          <w:tcPr>
            <w:tcW w:w="4414" w:type="dxa"/>
            <w:tcBorders>
              <w:top w:val="single" w:sz="4" w:space="0" w:color="auto"/>
              <w:left w:val="single" w:sz="4" w:space="0" w:color="auto"/>
              <w:bottom w:val="single" w:sz="4" w:space="0" w:color="auto"/>
              <w:right w:val="single" w:sz="4" w:space="0" w:color="auto"/>
            </w:tcBorders>
            <w:vAlign w:val="center"/>
          </w:tcPr>
          <w:p w14:paraId="479CB931" w14:textId="5A3E4605" w:rsidR="00BC0EBB" w:rsidRPr="00444ECF" w:rsidRDefault="00BC0EBB" w:rsidP="00BC0EBB">
            <w:pPr>
              <w:spacing w:after="0" w:line="240" w:lineRule="auto"/>
              <w:jc w:val="center"/>
              <w:rPr>
                <w:rFonts w:ascii="Century Gothic" w:hAnsi="Century Gothic"/>
                <w:b/>
                <w:sz w:val="18"/>
                <w:szCs w:val="18"/>
              </w:rPr>
            </w:pPr>
          </w:p>
        </w:tc>
      </w:tr>
      <w:tr w:rsidR="00BC0EBB" w:rsidRPr="00444ECF" w14:paraId="495AA284"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687A1B31"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bCs/>
                <w:sz w:val="18"/>
                <w:szCs w:val="18"/>
              </w:rPr>
              <w:lastRenderedPageBreak/>
              <w:t>PRESENTACIÓN DE OBSERVACIONES A LOS PLIEGO DE CONDICIONES DEFINITIVOS</w:t>
            </w:r>
          </w:p>
        </w:tc>
        <w:tc>
          <w:tcPr>
            <w:tcW w:w="4414" w:type="dxa"/>
            <w:tcBorders>
              <w:top w:val="single" w:sz="4" w:space="0" w:color="auto"/>
              <w:left w:val="single" w:sz="4" w:space="0" w:color="auto"/>
              <w:bottom w:val="single" w:sz="4" w:space="0" w:color="auto"/>
              <w:right w:val="single" w:sz="4" w:space="0" w:color="auto"/>
            </w:tcBorders>
            <w:vAlign w:val="center"/>
          </w:tcPr>
          <w:p w14:paraId="2F72274E" w14:textId="604BB1D9" w:rsidR="00BC0EBB" w:rsidRPr="00444ECF" w:rsidRDefault="00BC0EBB" w:rsidP="00BC0EBB">
            <w:pPr>
              <w:spacing w:after="0" w:line="240" w:lineRule="auto"/>
              <w:jc w:val="center"/>
              <w:rPr>
                <w:rFonts w:ascii="Century Gothic" w:hAnsi="Century Gothic"/>
                <w:b/>
                <w:sz w:val="18"/>
                <w:szCs w:val="18"/>
              </w:rPr>
            </w:pPr>
          </w:p>
        </w:tc>
      </w:tr>
      <w:tr w:rsidR="00BC0EBB" w:rsidRPr="00444ECF" w14:paraId="5D5AEAFD"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35199139"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bCs/>
                <w:sz w:val="18"/>
                <w:szCs w:val="18"/>
              </w:rPr>
              <w:t>RESPUESTA A LAS OBSERVACIONES AL PLIEGO DE CONDICIONES</w:t>
            </w:r>
          </w:p>
        </w:tc>
        <w:tc>
          <w:tcPr>
            <w:tcW w:w="4414" w:type="dxa"/>
            <w:tcBorders>
              <w:top w:val="single" w:sz="4" w:space="0" w:color="auto"/>
              <w:left w:val="single" w:sz="4" w:space="0" w:color="auto"/>
              <w:bottom w:val="single" w:sz="4" w:space="0" w:color="auto"/>
              <w:right w:val="single" w:sz="4" w:space="0" w:color="auto"/>
            </w:tcBorders>
            <w:vAlign w:val="center"/>
          </w:tcPr>
          <w:p w14:paraId="30E5076F" w14:textId="52F2B663" w:rsidR="00BC0EBB" w:rsidRPr="00444ECF" w:rsidRDefault="00BC0EBB" w:rsidP="00BC0EBB">
            <w:pPr>
              <w:spacing w:after="0" w:line="240" w:lineRule="auto"/>
              <w:jc w:val="center"/>
              <w:rPr>
                <w:sz w:val="18"/>
                <w:szCs w:val="18"/>
              </w:rPr>
            </w:pPr>
          </w:p>
        </w:tc>
      </w:tr>
      <w:tr w:rsidR="00BC0EBB" w:rsidRPr="00444ECF" w14:paraId="4E15632E"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03F5D88F"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bCs/>
                <w:sz w:val="18"/>
                <w:szCs w:val="18"/>
              </w:rPr>
              <w:t>PLAZO MÁXIMO PARA EXPEDIR ADENDAS</w:t>
            </w:r>
          </w:p>
        </w:tc>
        <w:tc>
          <w:tcPr>
            <w:tcW w:w="4414" w:type="dxa"/>
            <w:tcBorders>
              <w:top w:val="single" w:sz="4" w:space="0" w:color="auto"/>
              <w:left w:val="single" w:sz="4" w:space="0" w:color="auto"/>
              <w:bottom w:val="single" w:sz="4" w:space="0" w:color="auto"/>
              <w:right w:val="single" w:sz="4" w:space="0" w:color="auto"/>
            </w:tcBorders>
            <w:vAlign w:val="center"/>
          </w:tcPr>
          <w:p w14:paraId="0981A7F7" w14:textId="444BC4AA" w:rsidR="00BC0EBB" w:rsidRPr="00444ECF" w:rsidRDefault="00BC0EBB" w:rsidP="00BC0EBB">
            <w:pPr>
              <w:spacing w:after="0" w:line="240" w:lineRule="auto"/>
              <w:jc w:val="center"/>
              <w:rPr>
                <w:sz w:val="18"/>
                <w:szCs w:val="18"/>
              </w:rPr>
            </w:pPr>
          </w:p>
        </w:tc>
      </w:tr>
      <w:tr w:rsidR="00BC0EBB" w:rsidRPr="00444ECF" w14:paraId="2997BEC4"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258ABB3F"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bCs/>
                <w:sz w:val="18"/>
                <w:szCs w:val="18"/>
              </w:rPr>
              <w:t>PRESENTACIÓN DE OFERTAS</w:t>
            </w:r>
          </w:p>
        </w:tc>
        <w:tc>
          <w:tcPr>
            <w:tcW w:w="4414" w:type="dxa"/>
            <w:tcBorders>
              <w:top w:val="single" w:sz="4" w:space="0" w:color="auto"/>
              <w:left w:val="single" w:sz="4" w:space="0" w:color="auto"/>
              <w:bottom w:val="single" w:sz="4" w:space="0" w:color="auto"/>
              <w:right w:val="single" w:sz="4" w:space="0" w:color="auto"/>
            </w:tcBorders>
            <w:vAlign w:val="center"/>
          </w:tcPr>
          <w:p w14:paraId="29E0A146" w14:textId="29C4794A" w:rsidR="00BC0EBB" w:rsidRPr="00444ECF" w:rsidRDefault="00BC0EBB" w:rsidP="00BC0EBB">
            <w:pPr>
              <w:spacing w:after="0" w:line="240" w:lineRule="auto"/>
              <w:jc w:val="center"/>
              <w:rPr>
                <w:sz w:val="18"/>
                <w:szCs w:val="18"/>
              </w:rPr>
            </w:pPr>
          </w:p>
        </w:tc>
      </w:tr>
      <w:tr w:rsidR="00BC0EBB" w:rsidRPr="00444ECF" w14:paraId="424B5EC1"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3D7E31DB"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bCs/>
                <w:sz w:val="18"/>
                <w:szCs w:val="18"/>
              </w:rPr>
              <w:t>APERTURA DE OFERTAS</w:t>
            </w:r>
          </w:p>
        </w:tc>
        <w:tc>
          <w:tcPr>
            <w:tcW w:w="4414" w:type="dxa"/>
            <w:tcBorders>
              <w:top w:val="single" w:sz="4" w:space="0" w:color="auto"/>
              <w:left w:val="single" w:sz="4" w:space="0" w:color="auto"/>
              <w:bottom w:val="single" w:sz="4" w:space="0" w:color="auto"/>
              <w:right w:val="single" w:sz="4" w:space="0" w:color="auto"/>
            </w:tcBorders>
            <w:vAlign w:val="center"/>
          </w:tcPr>
          <w:p w14:paraId="2D4B716E" w14:textId="716DC2F4" w:rsidR="00BC0EBB" w:rsidRPr="00444ECF" w:rsidRDefault="00BC0EBB" w:rsidP="00BC0EBB">
            <w:pPr>
              <w:spacing w:after="0" w:line="240" w:lineRule="auto"/>
              <w:jc w:val="center"/>
              <w:rPr>
                <w:sz w:val="18"/>
                <w:szCs w:val="18"/>
              </w:rPr>
            </w:pPr>
          </w:p>
        </w:tc>
      </w:tr>
      <w:tr w:rsidR="00BC0EBB" w:rsidRPr="00444ECF" w14:paraId="5FB466A7"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607EEB20"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bCs/>
                <w:sz w:val="18"/>
                <w:szCs w:val="18"/>
              </w:rPr>
              <w:t>INFORME DE PRESENTACIÓN DE OFERTAS</w:t>
            </w:r>
          </w:p>
        </w:tc>
        <w:tc>
          <w:tcPr>
            <w:tcW w:w="4414" w:type="dxa"/>
            <w:tcBorders>
              <w:top w:val="single" w:sz="4" w:space="0" w:color="auto"/>
              <w:left w:val="single" w:sz="4" w:space="0" w:color="auto"/>
              <w:bottom w:val="single" w:sz="4" w:space="0" w:color="auto"/>
              <w:right w:val="single" w:sz="4" w:space="0" w:color="auto"/>
            </w:tcBorders>
            <w:vAlign w:val="center"/>
          </w:tcPr>
          <w:p w14:paraId="000F22BD" w14:textId="1ADCF7E4" w:rsidR="00BC0EBB" w:rsidRPr="00444ECF" w:rsidRDefault="00BC0EBB" w:rsidP="00BC0EBB">
            <w:pPr>
              <w:spacing w:after="0" w:line="240" w:lineRule="auto"/>
              <w:jc w:val="center"/>
              <w:rPr>
                <w:sz w:val="18"/>
                <w:szCs w:val="18"/>
              </w:rPr>
            </w:pPr>
          </w:p>
        </w:tc>
      </w:tr>
      <w:tr w:rsidR="00BC0EBB" w:rsidRPr="00444ECF" w14:paraId="21A1DE64" w14:textId="77777777" w:rsidTr="00BC0EBB">
        <w:trPr>
          <w:trHeight w:val="306"/>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26D30523"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bCs/>
                <w:sz w:val="18"/>
                <w:szCs w:val="18"/>
              </w:rPr>
              <w:t>PUBLICACIÓN DEL INFORME DE EVALUACIÓN DE LAS OFERTAS</w:t>
            </w:r>
          </w:p>
        </w:tc>
        <w:tc>
          <w:tcPr>
            <w:tcW w:w="4414" w:type="dxa"/>
            <w:tcBorders>
              <w:top w:val="single" w:sz="4" w:space="0" w:color="auto"/>
              <w:left w:val="single" w:sz="4" w:space="0" w:color="auto"/>
              <w:bottom w:val="single" w:sz="4" w:space="0" w:color="auto"/>
              <w:right w:val="single" w:sz="4" w:space="0" w:color="auto"/>
            </w:tcBorders>
            <w:vAlign w:val="center"/>
          </w:tcPr>
          <w:p w14:paraId="0878E97C" w14:textId="2A1E9303" w:rsidR="00BC0EBB" w:rsidRPr="00444ECF" w:rsidRDefault="00BC0EBB" w:rsidP="00BC0EBB">
            <w:pPr>
              <w:spacing w:after="0" w:line="240" w:lineRule="auto"/>
              <w:jc w:val="center"/>
              <w:rPr>
                <w:rFonts w:ascii="Century Gothic" w:hAnsi="Century Gothic"/>
                <w:b/>
                <w:sz w:val="18"/>
                <w:szCs w:val="18"/>
              </w:rPr>
            </w:pPr>
          </w:p>
        </w:tc>
      </w:tr>
      <w:tr w:rsidR="00BC0EBB" w:rsidRPr="00444ECF" w14:paraId="73224641"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59DD5979"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bCs/>
                <w:sz w:val="18"/>
                <w:szCs w:val="18"/>
              </w:rPr>
              <w:t>PRESENTACIÓN DE OBSERVACIONES AL INFORME DE VERIFICACIÓN O EVALUACIÓN</w:t>
            </w:r>
          </w:p>
        </w:tc>
        <w:tc>
          <w:tcPr>
            <w:tcW w:w="4414" w:type="dxa"/>
            <w:tcBorders>
              <w:top w:val="single" w:sz="4" w:space="0" w:color="auto"/>
              <w:left w:val="single" w:sz="4" w:space="0" w:color="auto"/>
              <w:bottom w:val="single" w:sz="4" w:space="0" w:color="auto"/>
              <w:right w:val="single" w:sz="4" w:space="0" w:color="auto"/>
            </w:tcBorders>
            <w:vAlign w:val="center"/>
          </w:tcPr>
          <w:p w14:paraId="1BBE6B2C" w14:textId="71FAA1DE" w:rsidR="00BC0EBB" w:rsidRPr="00444ECF" w:rsidRDefault="00BC0EBB" w:rsidP="00BC0EBB">
            <w:pPr>
              <w:spacing w:after="0" w:line="240" w:lineRule="auto"/>
              <w:jc w:val="center"/>
              <w:rPr>
                <w:rFonts w:ascii="Century Gothic" w:hAnsi="Century Gothic"/>
                <w:b/>
                <w:sz w:val="18"/>
                <w:szCs w:val="18"/>
              </w:rPr>
            </w:pPr>
          </w:p>
        </w:tc>
      </w:tr>
      <w:tr w:rsidR="00BC0EBB" w:rsidRPr="00444ECF" w14:paraId="15E15B01"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04EE3290"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bCs/>
                <w:sz w:val="18"/>
                <w:szCs w:val="18"/>
              </w:rPr>
              <w:t>PUBLICACIÓN ACTO ADMINISTRATIVO DE ADJUDICACIÓN O DE DECLARATORIA DE DESIERTO</w:t>
            </w:r>
          </w:p>
        </w:tc>
        <w:tc>
          <w:tcPr>
            <w:tcW w:w="4414" w:type="dxa"/>
            <w:tcBorders>
              <w:top w:val="single" w:sz="4" w:space="0" w:color="auto"/>
              <w:left w:val="single" w:sz="4" w:space="0" w:color="auto"/>
              <w:bottom w:val="single" w:sz="4" w:space="0" w:color="auto"/>
              <w:right w:val="single" w:sz="4" w:space="0" w:color="auto"/>
            </w:tcBorders>
            <w:vAlign w:val="center"/>
          </w:tcPr>
          <w:p w14:paraId="41167709" w14:textId="3720C24D" w:rsidR="00BC0EBB" w:rsidRPr="00444ECF" w:rsidRDefault="00BC0EBB" w:rsidP="00BC0EBB">
            <w:pPr>
              <w:spacing w:after="0" w:line="240" w:lineRule="auto"/>
              <w:jc w:val="center"/>
              <w:rPr>
                <w:sz w:val="18"/>
                <w:szCs w:val="18"/>
              </w:rPr>
            </w:pPr>
          </w:p>
        </w:tc>
      </w:tr>
      <w:tr w:rsidR="00BC0EBB" w14:paraId="29AA5E72" w14:textId="77777777" w:rsidTr="00BC0EBB">
        <w:trPr>
          <w:jc w:val="center"/>
        </w:trPr>
        <w:tc>
          <w:tcPr>
            <w:tcW w:w="4414" w:type="dxa"/>
            <w:tcBorders>
              <w:top w:val="single" w:sz="4" w:space="0" w:color="auto"/>
              <w:left w:val="single" w:sz="4" w:space="0" w:color="auto"/>
              <w:bottom w:val="single" w:sz="4" w:space="0" w:color="auto"/>
              <w:right w:val="single" w:sz="4" w:space="0" w:color="auto"/>
            </w:tcBorders>
            <w:vAlign w:val="center"/>
            <w:hideMark/>
          </w:tcPr>
          <w:p w14:paraId="016CFAD3" w14:textId="77777777" w:rsidR="00BC0EBB" w:rsidRPr="00444ECF" w:rsidRDefault="00BC0EBB" w:rsidP="00BC0EBB">
            <w:pPr>
              <w:spacing w:after="0" w:line="240" w:lineRule="auto"/>
              <w:jc w:val="center"/>
              <w:rPr>
                <w:rFonts w:ascii="Century Gothic" w:hAnsi="Century Gothic"/>
                <w:b/>
                <w:sz w:val="18"/>
                <w:szCs w:val="18"/>
              </w:rPr>
            </w:pPr>
            <w:r w:rsidRPr="00444ECF">
              <w:rPr>
                <w:rFonts w:ascii="Century Gothic" w:hAnsi="Century Gothic"/>
                <w:b/>
                <w:bCs/>
                <w:sz w:val="18"/>
                <w:szCs w:val="18"/>
              </w:rPr>
              <w:t>FIRMA DEL CONTRATO</w:t>
            </w:r>
          </w:p>
        </w:tc>
        <w:tc>
          <w:tcPr>
            <w:tcW w:w="4414" w:type="dxa"/>
            <w:tcBorders>
              <w:top w:val="single" w:sz="4" w:space="0" w:color="auto"/>
              <w:left w:val="single" w:sz="4" w:space="0" w:color="auto"/>
              <w:bottom w:val="single" w:sz="4" w:space="0" w:color="auto"/>
              <w:right w:val="single" w:sz="4" w:space="0" w:color="auto"/>
            </w:tcBorders>
          </w:tcPr>
          <w:p w14:paraId="4CDF32BD" w14:textId="7ECAD92A" w:rsidR="00BC0EBB" w:rsidRDefault="00BC0EBB" w:rsidP="00BC0EBB">
            <w:pPr>
              <w:spacing w:after="0" w:line="240" w:lineRule="auto"/>
              <w:jc w:val="center"/>
            </w:pPr>
          </w:p>
        </w:tc>
      </w:tr>
    </w:tbl>
    <w:p w14:paraId="07F5FBEE" w14:textId="77777777" w:rsidR="00BC0EBB" w:rsidRDefault="00BC0EBB" w:rsidP="00BC0EBB">
      <w:pPr>
        <w:tabs>
          <w:tab w:val="left" w:pos="284"/>
        </w:tabs>
        <w:spacing w:after="0" w:line="240" w:lineRule="auto"/>
        <w:jc w:val="both"/>
        <w:rPr>
          <w:rFonts w:ascii="Century Gothic" w:hAnsi="Century Gothic" w:cs="Arial"/>
          <w:b/>
          <w:color w:val="000000"/>
          <w:u w:val="single"/>
          <w:lang w:eastAsia="es-CO"/>
        </w:rPr>
      </w:pPr>
    </w:p>
    <w:p w14:paraId="02CE9C00" w14:textId="32CCDD5E" w:rsidR="00BC0EBB" w:rsidRDefault="00BC0EBB" w:rsidP="00BC0EBB">
      <w:pPr>
        <w:tabs>
          <w:tab w:val="left" w:pos="284"/>
        </w:tabs>
        <w:spacing w:after="0" w:line="240" w:lineRule="auto"/>
        <w:jc w:val="both"/>
        <w:rPr>
          <w:rFonts w:ascii="Century Gothic" w:hAnsi="Century Gothic" w:cs="Arial"/>
          <w:b/>
        </w:rPr>
      </w:pPr>
      <w:r w:rsidRPr="00BD5710">
        <w:rPr>
          <w:rFonts w:ascii="Century Gothic" w:hAnsi="Century Gothic" w:cs="Arial"/>
        </w:rPr>
        <w:t xml:space="preserve">El cronograma puede ser consultado directamente en la Sección 2 configuración, del pliego </w:t>
      </w:r>
      <w:r w:rsidRPr="00CD1107">
        <w:rPr>
          <w:rFonts w:ascii="Century Gothic" w:hAnsi="Century Gothic" w:cs="Arial"/>
        </w:rPr>
        <w:t xml:space="preserve">electrónico del SECOP II en el </w:t>
      </w:r>
      <w:r>
        <w:rPr>
          <w:rFonts w:ascii="Century Gothic" w:hAnsi="Century Gothic" w:cs="Arial"/>
        </w:rPr>
        <w:t>Enlace</w:t>
      </w:r>
      <w:r w:rsidRPr="00CD1107">
        <w:rPr>
          <w:rFonts w:ascii="Century Gothic" w:hAnsi="Century Gothic" w:cs="Arial"/>
        </w:rPr>
        <w:t xml:space="preserve"> del proceso No. </w:t>
      </w:r>
      <w:r w:rsidRPr="00B24EE3">
        <w:rPr>
          <w:rFonts w:ascii="Century Gothic" w:hAnsi="Century Gothic" w:cs="Arial"/>
          <w:b/>
        </w:rPr>
        <w:t>ATENEA-SA-PMC-</w:t>
      </w:r>
      <w:r w:rsidRPr="005579FD">
        <w:rPr>
          <w:rFonts w:ascii="Century Gothic" w:hAnsi="Century Gothic" w:cs="Arial"/>
          <w:b/>
          <w:color w:val="00B0F0"/>
        </w:rPr>
        <w:t>00</w:t>
      </w:r>
      <w:r>
        <w:rPr>
          <w:rFonts w:ascii="Century Gothic" w:hAnsi="Century Gothic" w:cs="Arial"/>
          <w:b/>
          <w:color w:val="00B0F0"/>
        </w:rPr>
        <w:t>X</w:t>
      </w:r>
      <w:r w:rsidRPr="005579FD">
        <w:rPr>
          <w:rFonts w:ascii="Century Gothic" w:hAnsi="Century Gothic" w:cs="Arial"/>
          <w:b/>
          <w:color w:val="00B0F0"/>
        </w:rPr>
        <w:t>-202</w:t>
      </w:r>
      <w:r>
        <w:rPr>
          <w:rFonts w:ascii="Century Gothic" w:hAnsi="Century Gothic" w:cs="Arial"/>
          <w:b/>
          <w:color w:val="00B0F0"/>
        </w:rPr>
        <w:t>X</w:t>
      </w:r>
      <w:r w:rsidRPr="00CD1107">
        <w:rPr>
          <w:rFonts w:ascii="Century Gothic" w:hAnsi="Century Gothic" w:cs="Arial"/>
          <w:b/>
        </w:rPr>
        <w:t>.</w:t>
      </w:r>
    </w:p>
    <w:p w14:paraId="20051C8F" w14:textId="77777777" w:rsidR="00BC0EBB" w:rsidRDefault="00BC0EBB" w:rsidP="00BC0EBB">
      <w:pPr>
        <w:tabs>
          <w:tab w:val="left" w:pos="284"/>
        </w:tabs>
        <w:spacing w:after="0" w:line="240" w:lineRule="auto"/>
        <w:jc w:val="both"/>
        <w:rPr>
          <w:rFonts w:ascii="Century Gothic" w:hAnsi="Century Gothic" w:cs="Arial"/>
          <w:b/>
          <w:color w:val="000000"/>
          <w:u w:val="single"/>
          <w:lang w:eastAsia="es-CO"/>
        </w:rPr>
      </w:pPr>
    </w:p>
    <w:p w14:paraId="4B436ADD" w14:textId="77777777" w:rsidR="00BC0EBB" w:rsidRPr="000D214F" w:rsidRDefault="00BC0EBB" w:rsidP="00BC0EBB">
      <w:pPr>
        <w:numPr>
          <w:ilvl w:val="0"/>
          <w:numId w:val="125"/>
        </w:numPr>
        <w:spacing w:after="0" w:line="240" w:lineRule="auto"/>
        <w:jc w:val="both"/>
        <w:rPr>
          <w:rFonts w:ascii="Century Gothic" w:hAnsi="Century Gothic" w:cs="Arial"/>
          <w:b/>
        </w:rPr>
      </w:pPr>
      <w:r w:rsidRPr="000D214F">
        <w:rPr>
          <w:rFonts w:ascii="Century Gothic" w:hAnsi="Century Gothic" w:cs="Arial"/>
          <w:b/>
        </w:rPr>
        <w:t>FORMA DE CONSULTA DE DOCUMENTOS DEL PROCESO</w:t>
      </w:r>
    </w:p>
    <w:p w14:paraId="74678956" w14:textId="77777777" w:rsidR="00BC0EBB" w:rsidRPr="000D214F" w:rsidRDefault="00BC0EBB" w:rsidP="00BC0EBB">
      <w:pPr>
        <w:spacing w:after="0" w:line="240" w:lineRule="auto"/>
        <w:ind w:left="284"/>
        <w:jc w:val="both"/>
        <w:rPr>
          <w:rFonts w:ascii="Century Gothic" w:hAnsi="Century Gothic" w:cs="Arial"/>
          <w:b/>
        </w:rPr>
      </w:pPr>
    </w:p>
    <w:p w14:paraId="430C8C0C" w14:textId="77777777" w:rsidR="00BC0EBB" w:rsidRDefault="00BC0EBB" w:rsidP="00BC0EBB">
      <w:pPr>
        <w:spacing w:after="0" w:line="240" w:lineRule="auto"/>
        <w:jc w:val="both"/>
        <w:rPr>
          <w:rFonts w:ascii="Century Gothic" w:hAnsi="Century Gothic" w:cs="Arial"/>
        </w:rPr>
      </w:pPr>
      <w:r w:rsidRPr="00D8777A">
        <w:rPr>
          <w:rFonts w:ascii="Century Gothic" w:hAnsi="Century Gothic" w:cs="Arial"/>
        </w:rPr>
        <w:t xml:space="preserve">La Entidad garantiza la publicidad y consulta de todas las etapas del proceso, a partir de la fecha  señalada en el cronograma del proyecto de pliego de condiciones, el aviso de  convocatoria y los estudios previos además de todos los procedimientos, documentos y actos asociados al presente proceso de contratación, los cuales serán puestos a disposición a través del Sistema Electrónico para la Contratación Pública (SECOP II) </w:t>
      </w:r>
      <w:hyperlink r:id="rId11" w:history="1">
        <w:r w:rsidRPr="00D8777A">
          <w:rPr>
            <w:rFonts w:ascii="Century Gothic" w:hAnsi="Century Gothic" w:cs="Arial"/>
            <w:color w:val="0000FF"/>
            <w:u w:val="single"/>
          </w:rPr>
          <w:t>www.colombiacompra.gov.co</w:t>
        </w:r>
      </w:hyperlink>
      <w:r w:rsidRPr="00D8777A">
        <w:rPr>
          <w:rFonts w:ascii="Century Gothic" w:hAnsi="Century Gothic" w:cs="Arial"/>
        </w:rPr>
        <w:t>, con el fin que todos los interesados en el presente proceso de selección puedan valorar adecuadamente el alcance de lo requerido por la entidad</w:t>
      </w:r>
    </w:p>
    <w:p w14:paraId="53658019" w14:textId="77777777" w:rsidR="00BC0EBB" w:rsidRDefault="00BC0EBB" w:rsidP="00BC0EBB">
      <w:pPr>
        <w:spacing w:after="0" w:line="240" w:lineRule="auto"/>
        <w:jc w:val="both"/>
        <w:rPr>
          <w:rFonts w:ascii="Century Gothic" w:hAnsi="Century Gothic" w:cs="Arial"/>
        </w:rPr>
      </w:pPr>
    </w:p>
    <w:p w14:paraId="77F033D1" w14:textId="77777777" w:rsidR="00BC0EBB" w:rsidRPr="00727068" w:rsidRDefault="00BC0EBB" w:rsidP="00BC0EBB">
      <w:pPr>
        <w:numPr>
          <w:ilvl w:val="0"/>
          <w:numId w:val="125"/>
        </w:numPr>
        <w:spacing w:after="0" w:line="240" w:lineRule="auto"/>
        <w:jc w:val="both"/>
        <w:rPr>
          <w:rFonts w:ascii="Century Gothic" w:hAnsi="Century Gothic" w:cs="Arial"/>
          <w:b/>
          <w:lang w:val="es-MX"/>
        </w:rPr>
      </w:pPr>
      <w:r>
        <w:rPr>
          <w:rFonts w:ascii="Century Gothic" w:hAnsi="Century Gothic" w:cs="Arial"/>
          <w:b/>
        </w:rPr>
        <w:t xml:space="preserve">CONVOCATORIA A MIPYME: </w:t>
      </w:r>
    </w:p>
    <w:p w14:paraId="5500D8FA" w14:textId="77777777" w:rsidR="00BC0EBB" w:rsidRPr="00727068" w:rsidRDefault="00BC0EBB" w:rsidP="00BC0EBB">
      <w:pPr>
        <w:spacing w:after="0" w:line="240" w:lineRule="auto"/>
        <w:ind w:left="644"/>
        <w:jc w:val="both"/>
        <w:rPr>
          <w:rFonts w:ascii="Century Gothic" w:hAnsi="Century Gothic" w:cs="Arial"/>
          <w:b/>
          <w:lang w:val="es-MX"/>
        </w:rPr>
      </w:pPr>
    </w:p>
    <w:p w14:paraId="4C6C16E2" w14:textId="77777777" w:rsidR="00BC0EBB" w:rsidRDefault="00BC0EBB" w:rsidP="00BC0EBB">
      <w:pPr>
        <w:spacing w:after="0" w:line="240" w:lineRule="auto"/>
        <w:jc w:val="both"/>
        <w:rPr>
          <w:rFonts w:ascii="Century Gothic" w:hAnsi="Century Gothic" w:cs="Arial"/>
        </w:rPr>
      </w:pPr>
      <w:r w:rsidRPr="00863CA3">
        <w:rPr>
          <w:rFonts w:ascii="Century Gothic" w:hAnsi="Century Gothic" w:cs="Arial"/>
        </w:rPr>
        <w:t>De conformidad con lo establecido en el artículo 2.2.1.2.4.2.2 de la Subsección 2 de la Sección 4</w:t>
      </w:r>
      <w:r>
        <w:rPr>
          <w:rFonts w:ascii="Century Gothic" w:hAnsi="Century Gothic" w:cs="Arial"/>
        </w:rPr>
        <w:t xml:space="preserve"> </w:t>
      </w:r>
      <w:r w:rsidRPr="00863CA3">
        <w:rPr>
          <w:rFonts w:ascii="Century Gothic" w:hAnsi="Century Gothic" w:cs="Arial"/>
        </w:rPr>
        <w:t>del Capítulo 2 del Título 1 de la Parte 2 del Libro 2 del Decreto 1082 de 2015, en concordancia con</w:t>
      </w:r>
      <w:r>
        <w:rPr>
          <w:rFonts w:ascii="Century Gothic" w:hAnsi="Century Gothic" w:cs="Arial"/>
        </w:rPr>
        <w:t xml:space="preserve"> </w:t>
      </w:r>
      <w:r w:rsidRPr="00863CA3">
        <w:rPr>
          <w:rFonts w:ascii="Century Gothic" w:hAnsi="Century Gothic" w:cs="Arial"/>
        </w:rPr>
        <w:t>el artículo 35 de la Ley 2069 de 2020 reglamentado por el artículo 5 del Decreto 1860 de 2021, las</w:t>
      </w:r>
      <w:r>
        <w:rPr>
          <w:rFonts w:ascii="Century Gothic" w:hAnsi="Century Gothic" w:cs="Arial"/>
        </w:rPr>
        <w:t xml:space="preserve"> </w:t>
      </w:r>
      <w:r w:rsidRPr="00863CA3">
        <w:rPr>
          <w:rFonts w:ascii="Century Gothic" w:hAnsi="Century Gothic" w:cs="Arial"/>
        </w:rPr>
        <w:t>Entidades Estatales independientemente de su régimen de contratación, los patrimonios autónomos</w:t>
      </w:r>
      <w:r>
        <w:rPr>
          <w:rFonts w:ascii="Century Gothic" w:hAnsi="Century Gothic" w:cs="Arial"/>
        </w:rPr>
        <w:t xml:space="preserve"> </w:t>
      </w:r>
      <w:r w:rsidRPr="00863CA3">
        <w:rPr>
          <w:rFonts w:ascii="Century Gothic" w:hAnsi="Century Gothic" w:cs="Arial"/>
        </w:rPr>
        <w:t>constituidos por Entidades Estatales y los particulares que ejecuten recursos públicos, deben limitar</w:t>
      </w:r>
      <w:r>
        <w:rPr>
          <w:rFonts w:ascii="Century Gothic" w:hAnsi="Century Gothic" w:cs="Arial"/>
        </w:rPr>
        <w:t xml:space="preserve"> </w:t>
      </w:r>
      <w:r w:rsidRPr="00863CA3">
        <w:rPr>
          <w:rFonts w:ascii="Century Gothic" w:hAnsi="Century Gothic" w:cs="Arial"/>
        </w:rPr>
        <w:t>la convocatoria de los Procesos de Contratación con pluralidad de oferentes a las Mipyme</w:t>
      </w:r>
      <w:r>
        <w:rPr>
          <w:rFonts w:ascii="Century Gothic" w:hAnsi="Century Gothic" w:cs="Arial"/>
        </w:rPr>
        <w:t xml:space="preserve"> </w:t>
      </w:r>
      <w:r w:rsidRPr="00863CA3">
        <w:rPr>
          <w:rFonts w:ascii="Century Gothic" w:hAnsi="Century Gothic" w:cs="Arial"/>
        </w:rPr>
        <w:t>colombianas con mínimo un (1) año de existencia, cuando concurran los siguientes requisitos:</w:t>
      </w:r>
    </w:p>
    <w:p w14:paraId="69B6BA49" w14:textId="77777777" w:rsidR="00BC0EBB" w:rsidRPr="00863CA3" w:rsidRDefault="00BC0EBB" w:rsidP="00BC0EBB">
      <w:pPr>
        <w:spacing w:after="0" w:line="240" w:lineRule="auto"/>
        <w:jc w:val="both"/>
        <w:rPr>
          <w:rFonts w:ascii="Century Gothic" w:hAnsi="Century Gothic" w:cs="Arial"/>
        </w:rPr>
      </w:pPr>
    </w:p>
    <w:p w14:paraId="221568B9" w14:textId="77777777" w:rsidR="00BC0EBB" w:rsidRPr="00863CA3" w:rsidRDefault="00BC0EBB" w:rsidP="00BC0EBB">
      <w:pPr>
        <w:spacing w:after="0" w:line="240" w:lineRule="auto"/>
        <w:jc w:val="both"/>
        <w:rPr>
          <w:rFonts w:ascii="Century Gothic" w:hAnsi="Century Gothic" w:cs="Arial"/>
        </w:rPr>
      </w:pPr>
      <w:r w:rsidRPr="00863CA3">
        <w:rPr>
          <w:rFonts w:ascii="Century Gothic" w:hAnsi="Century Gothic" w:cs="Arial"/>
        </w:rPr>
        <w:lastRenderedPageBreak/>
        <w:t>1. El valor del Proceso de Contratación sea menor a ciento veinticinco mil dólares de los</w:t>
      </w:r>
      <w:r>
        <w:rPr>
          <w:rFonts w:ascii="Century Gothic" w:hAnsi="Century Gothic" w:cs="Arial"/>
        </w:rPr>
        <w:t xml:space="preserve"> </w:t>
      </w:r>
      <w:r w:rsidRPr="00863CA3">
        <w:rPr>
          <w:rFonts w:ascii="Century Gothic" w:hAnsi="Century Gothic" w:cs="Arial"/>
        </w:rPr>
        <w:t>Estados Unidos de América (US$125.000), liquidados con la tasa de cambio que para el</w:t>
      </w:r>
      <w:r>
        <w:rPr>
          <w:rFonts w:ascii="Century Gothic" w:hAnsi="Century Gothic" w:cs="Arial"/>
        </w:rPr>
        <w:t xml:space="preserve"> </w:t>
      </w:r>
      <w:r w:rsidRPr="00863CA3">
        <w:rPr>
          <w:rFonts w:ascii="Century Gothic" w:hAnsi="Century Gothic" w:cs="Arial"/>
        </w:rPr>
        <w:t>efecto determina cada dos años el Ministerio de Comercio, Industria y Turismo.</w:t>
      </w:r>
    </w:p>
    <w:p w14:paraId="2A5F51C2" w14:textId="77777777" w:rsidR="00BC0EBB" w:rsidRDefault="00BC0EBB" w:rsidP="00BC0EBB">
      <w:pPr>
        <w:spacing w:after="0" w:line="240" w:lineRule="auto"/>
        <w:jc w:val="both"/>
        <w:rPr>
          <w:rFonts w:ascii="Century Gothic" w:hAnsi="Century Gothic" w:cs="Arial"/>
        </w:rPr>
      </w:pPr>
      <w:r w:rsidRPr="00863CA3">
        <w:rPr>
          <w:rFonts w:ascii="Century Gothic" w:hAnsi="Century Gothic" w:cs="Arial"/>
        </w:rPr>
        <w:t>2. Se hayan recibido solicitudes de por lo menos dos (2) Mipyme colombianas para limitar la</w:t>
      </w:r>
      <w:r>
        <w:rPr>
          <w:rFonts w:ascii="Century Gothic" w:hAnsi="Century Gothic" w:cs="Arial"/>
        </w:rPr>
        <w:t xml:space="preserve"> </w:t>
      </w:r>
      <w:r w:rsidRPr="00863CA3">
        <w:rPr>
          <w:rFonts w:ascii="Century Gothic" w:hAnsi="Century Gothic" w:cs="Arial"/>
        </w:rPr>
        <w:t>convocatoria a Mipyme colombianas. Las Entidades Estatales independientemente de su</w:t>
      </w:r>
      <w:r>
        <w:rPr>
          <w:rFonts w:ascii="Century Gothic" w:hAnsi="Century Gothic" w:cs="Arial"/>
        </w:rPr>
        <w:t xml:space="preserve"> </w:t>
      </w:r>
      <w:r w:rsidRPr="00863CA3">
        <w:rPr>
          <w:rFonts w:ascii="Century Gothic" w:hAnsi="Century Gothic" w:cs="Arial"/>
        </w:rPr>
        <w:t>régimen de contratación, los patrimonios autónomos constituidos por Entidades Estatales</w:t>
      </w:r>
      <w:r>
        <w:rPr>
          <w:rFonts w:ascii="Century Gothic" w:hAnsi="Century Gothic" w:cs="Arial"/>
        </w:rPr>
        <w:t xml:space="preserve"> </w:t>
      </w:r>
      <w:r w:rsidRPr="00863CA3">
        <w:rPr>
          <w:rFonts w:ascii="Century Gothic" w:hAnsi="Century Gothic" w:cs="Arial"/>
        </w:rPr>
        <w:t>y los particulares que ejecuten recursos públicos, deben recibir estas solicitudes por lo</w:t>
      </w:r>
      <w:r>
        <w:rPr>
          <w:rFonts w:ascii="Century Gothic" w:hAnsi="Century Gothic" w:cs="Arial"/>
        </w:rPr>
        <w:t xml:space="preserve"> </w:t>
      </w:r>
      <w:r w:rsidRPr="00863CA3">
        <w:rPr>
          <w:rFonts w:ascii="Century Gothic" w:hAnsi="Century Gothic" w:cs="Arial"/>
        </w:rPr>
        <w:t>menos un (1) día hábil antes de la expedición del acto administrativo de apertura, o el que</w:t>
      </w:r>
      <w:r>
        <w:rPr>
          <w:rFonts w:ascii="Century Gothic" w:hAnsi="Century Gothic" w:cs="Arial"/>
        </w:rPr>
        <w:t xml:space="preserve"> </w:t>
      </w:r>
      <w:r w:rsidRPr="00863CA3">
        <w:rPr>
          <w:rFonts w:ascii="Century Gothic" w:hAnsi="Century Gothic" w:cs="Arial"/>
        </w:rPr>
        <w:t>haga sus veces de acuerdo con la normativa aplicable a cada Proceso de Contratación.</w:t>
      </w:r>
    </w:p>
    <w:p w14:paraId="25D03D12" w14:textId="77777777" w:rsidR="00BC0EBB" w:rsidRDefault="00BC0EBB" w:rsidP="00BC0EBB">
      <w:pPr>
        <w:spacing w:after="0" w:line="240" w:lineRule="auto"/>
        <w:jc w:val="both"/>
        <w:rPr>
          <w:rFonts w:ascii="Century Gothic" w:hAnsi="Century Gothic" w:cs="Arial"/>
        </w:rPr>
      </w:pPr>
    </w:p>
    <w:p w14:paraId="40C39ADB" w14:textId="1CD8E40B" w:rsidR="00BC0EBB" w:rsidRDefault="00BC0EBB" w:rsidP="00BC0EBB">
      <w:pPr>
        <w:spacing w:after="0" w:line="240" w:lineRule="auto"/>
        <w:jc w:val="both"/>
        <w:rPr>
          <w:rFonts w:ascii="Century Gothic" w:hAnsi="Century Gothic" w:cs="Arial"/>
          <w:color w:val="00B0F0"/>
        </w:rPr>
      </w:pPr>
      <w:r w:rsidRPr="00863CA3">
        <w:rPr>
          <w:rFonts w:ascii="Century Gothic" w:hAnsi="Century Gothic" w:cs="Arial"/>
          <w:color w:val="00B0F0"/>
        </w:rPr>
        <w:t xml:space="preserve">En consecuencia, de lo anterior, el presente proceso de selección </w:t>
      </w:r>
      <w:r w:rsidRPr="00BC0EBB">
        <w:rPr>
          <w:rFonts w:ascii="Century Gothic" w:hAnsi="Century Gothic" w:cs="Arial"/>
          <w:b/>
          <w:bCs/>
          <w:color w:val="00B0F0"/>
          <w:highlight w:val="green"/>
        </w:rPr>
        <w:t>NO</w:t>
      </w:r>
      <w:r w:rsidRPr="00863CA3">
        <w:rPr>
          <w:rFonts w:ascii="Century Gothic" w:hAnsi="Century Gothic" w:cs="Arial"/>
          <w:color w:val="00B0F0"/>
        </w:rPr>
        <w:t xml:space="preserve"> es susceptible de ser limitado a MIPYME, teniendo en cuenta que el valor del Proceso de Contratación es superior a ciento veinticinco mil dólares de los Estados Unidos de América (US$125.000), liquidados con la tasa de cambio que para el efecto determina cada dos años el Ministerio de Comercio, Industria y Turismo, el cual corresponde a </w:t>
      </w:r>
      <w:r w:rsidRPr="00D30903">
        <w:rPr>
          <w:rFonts w:ascii="Century Gothic" w:hAnsi="Century Gothic" w:cs="Arial"/>
          <w:b/>
          <w:bCs/>
          <w:color w:val="00B0F0"/>
        </w:rPr>
        <w:t xml:space="preserve">CUATROCIENTOS </w:t>
      </w:r>
      <w:r w:rsidR="00D30903" w:rsidRPr="00D30903">
        <w:rPr>
          <w:rFonts w:ascii="Century Gothic" w:hAnsi="Century Gothic" w:cs="Arial"/>
          <w:b/>
          <w:bCs/>
          <w:color w:val="00B0F0"/>
        </w:rPr>
        <w:t>CINCU</w:t>
      </w:r>
      <w:r w:rsidRPr="00D30903">
        <w:rPr>
          <w:rFonts w:ascii="Century Gothic" w:hAnsi="Century Gothic" w:cs="Arial"/>
          <w:b/>
          <w:bCs/>
          <w:color w:val="00B0F0"/>
        </w:rPr>
        <w:t xml:space="preserve">ENTA Y </w:t>
      </w:r>
      <w:r w:rsidR="00D30903" w:rsidRPr="00D30903">
        <w:rPr>
          <w:rFonts w:ascii="Century Gothic" w:hAnsi="Century Gothic" w:cs="Arial"/>
          <w:b/>
          <w:bCs/>
          <w:color w:val="00B0F0"/>
        </w:rPr>
        <w:t>SIETE</w:t>
      </w:r>
      <w:r w:rsidRPr="00D30903">
        <w:rPr>
          <w:rFonts w:ascii="Century Gothic" w:hAnsi="Century Gothic" w:cs="Arial"/>
          <w:b/>
          <w:bCs/>
          <w:color w:val="00B0F0"/>
        </w:rPr>
        <w:t xml:space="preserve"> MILLONES </w:t>
      </w:r>
      <w:r w:rsidR="00D30903" w:rsidRPr="00D30903">
        <w:rPr>
          <w:rFonts w:ascii="Century Gothic" w:hAnsi="Century Gothic" w:cs="Arial"/>
          <w:b/>
          <w:bCs/>
          <w:color w:val="00B0F0"/>
        </w:rPr>
        <w:t>DOS</w:t>
      </w:r>
      <w:r w:rsidRPr="00D30903">
        <w:rPr>
          <w:rFonts w:ascii="Century Gothic" w:hAnsi="Century Gothic" w:cs="Arial"/>
          <w:b/>
          <w:bCs/>
          <w:color w:val="00B0F0"/>
        </w:rPr>
        <w:t xml:space="preserve">CIENTOS </w:t>
      </w:r>
      <w:r w:rsidR="00D30903" w:rsidRPr="00D30903">
        <w:rPr>
          <w:rFonts w:ascii="Century Gothic" w:hAnsi="Century Gothic" w:cs="Arial"/>
          <w:b/>
          <w:bCs/>
          <w:color w:val="00B0F0"/>
        </w:rPr>
        <w:t>NOVENTA Y SISTE</w:t>
      </w:r>
      <w:r w:rsidRPr="00D30903">
        <w:rPr>
          <w:rFonts w:ascii="Century Gothic" w:hAnsi="Century Gothic" w:cs="Arial"/>
          <w:b/>
          <w:bCs/>
          <w:color w:val="00B0F0"/>
        </w:rPr>
        <w:t xml:space="preserve"> MIL </w:t>
      </w:r>
      <w:r w:rsidR="00D30903" w:rsidRPr="00D30903">
        <w:rPr>
          <w:rFonts w:ascii="Century Gothic" w:hAnsi="Century Gothic" w:cs="Arial"/>
          <w:b/>
          <w:bCs/>
          <w:color w:val="00B0F0"/>
        </w:rPr>
        <w:t>DOS</w:t>
      </w:r>
      <w:r w:rsidRPr="00D30903">
        <w:rPr>
          <w:rFonts w:ascii="Century Gothic" w:hAnsi="Century Gothic" w:cs="Arial"/>
          <w:b/>
          <w:bCs/>
          <w:color w:val="00B0F0"/>
        </w:rPr>
        <w:t xml:space="preserve">CIENTOS </w:t>
      </w:r>
      <w:r w:rsidR="00D30903" w:rsidRPr="00D30903">
        <w:rPr>
          <w:rFonts w:ascii="Century Gothic" w:hAnsi="Century Gothic" w:cs="Arial"/>
          <w:b/>
          <w:bCs/>
          <w:color w:val="00B0F0"/>
        </w:rPr>
        <w:t>SES</w:t>
      </w:r>
      <w:r w:rsidRPr="00D30903">
        <w:rPr>
          <w:rFonts w:ascii="Century Gothic" w:hAnsi="Century Gothic" w:cs="Arial"/>
          <w:b/>
          <w:bCs/>
          <w:color w:val="00B0F0"/>
        </w:rPr>
        <w:t xml:space="preserve">ENTA Y </w:t>
      </w:r>
      <w:r w:rsidR="00D30903" w:rsidRPr="00D30903">
        <w:rPr>
          <w:rFonts w:ascii="Century Gothic" w:hAnsi="Century Gothic" w:cs="Arial"/>
          <w:b/>
          <w:bCs/>
          <w:color w:val="00B0F0"/>
        </w:rPr>
        <w:t>CUATRO</w:t>
      </w:r>
      <w:r w:rsidRPr="00D30903">
        <w:rPr>
          <w:rFonts w:ascii="Century Gothic" w:hAnsi="Century Gothic" w:cs="Arial"/>
          <w:b/>
          <w:bCs/>
          <w:color w:val="00B0F0"/>
        </w:rPr>
        <w:t xml:space="preserve"> PESOS M/CTE ($</w:t>
      </w:r>
      <w:r w:rsidR="00D30903" w:rsidRPr="00D30903">
        <w:rPr>
          <w:rFonts w:ascii="Century Gothic" w:hAnsi="Century Gothic" w:cs="Arial"/>
          <w:b/>
          <w:bCs/>
          <w:color w:val="00B0F0"/>
        </w:rPr>
        <w:t>457.297.264</w:t>
      </w:r>
      <w:r w:rsidRPr="00D30903">
        <w:rPr>
          <w:rFonts w:ascii="Century Gothic" w:hAnsi="Century Gothic" w:cs="Arial"/>
          <w:b/>
          <w:bCs/>
          <w:color w:val="00B0F0"/>
        </w:rPr>
        <w:t>).</w:t>
      </w:r>
      <w:r w:rsidRPr="00863CA3">
        <w:rPr>
          <w:rFonts w:ascii="Century Gothic" w:hAnsi="Century Gothic" w:cs="Arial"/>
          <w:color w:val="00B0F0"/>
        </w:rPr>
        <w:t xml:space="preserve"> </w:t>
      </w:r>
    </w:p>
    <w:p w14:paraId="73DF2AE7" w14:textId="77777777" w:rsidR="00BC0EBB" w:rsidRDefault="00BC0EBB" w:rsidP="00BC0EBB">
      <w:pPr>
        <w:spacing w:after="0" w:line="240" w:lineRule="auto"/>
        <w:jc w:val="both"/>
        <w:rPr>
          <w:rFonts w:ascii="Century Gothic" w:hAnsi="Century Gothic" w:cs="Arial"/>
        </w:rPr>
      </w:pPr>
    </w:p>
    <w:p w14:paraId="1C90D8FF" w14:textId="217462C8" w:rsidR="00BC0EBB" w:rsidRDefault="00BC0EBB" w:rsidP="00BC0EBB">
      <w:pPr>
        <w:spacing w:after="0" w:line="240" w:lineRule="auto"/>
        <w:ind w:right="51"/>
        <w:jc w:val="both"/>
        <w:rPr>
          <w:rFonts w:ascii="Century Gothic" w:hAnsi="Century Gothic"/>
        </w:rPr>
      </w:pPr>
      <w:r w:rsidRPr="00863CA3">
        <w:rPr>
          <w:rFonts w:ascii="Century Gothic" w:hAnsi="Century Gothic" w:cs="Arial"/>
          <w:color w:val="00B0F0"/>
        </w:rPr>
        <w:t xml:space="preserve">En consecuencia, de lo anterior, el presente proceso de selección </w:t>
      </w:r>
      <w:r w:rsidRPr="00BC0EBB">
        <w:rPr>
          <w:rFonts w:ascii="Century Gothic" w:hAnsi="Century Gothic" w:cs="Arial"/>
          <w:b/>
          <w:bCs/>
          <w:color w:val="00B0F0"/>
          <w:highlight w:val="green"/>
        </w:rPr>
        <w:t>SI</w:t>
      </w:r>
      <w:r w:rsidRPr="00863CA3">
        <w:rPr>
          <w:rFonts w:ascii="Century Gothic" w:hAnsi="Century Gothic" w:cs="Arial"/>
          <w:color w:val="00B0F0"/>
        </w:rPr>
        <w:t xml:space="preserve"> es susceptible de ser limitado a MIPYME, teniendo en cuenta que el valor del Proceso de Contratación es </w:t>
      </w:r>
      <w:r>
        <w:rPr>
          <w:rFonts w:ascii="Century Gothic" w:hAnsi="Century Gothic" w:cs="Arial"/>
          <w:color w:val="00B0F0"/>
        </w:rPr>
        <w:t>infe</w:t>
      </w:r>
      <w:r w:rsidRPr="00863CA3">
        <w:rPr>
          <w:rFonts w:ascii="Century Gothic" w:hAnsi="Century Gothic" w:cs="Arial"/>
          <w:color w:val="00B0F0"/>
        </w:rPr>
        <w:t xml:space="preserve">rior a ciento veinticinco mil dólares de los Estados Unidos de América (US$125.000), liquidados con la tasa de cambio que para el efecto determina cada dos años el Ministerio de Comercio, Industria y Turismo, el cual corresponde a </w:t>
      </w:r>
      <w:r w:rsidR="00D30903" w:rsidRPr="00D30903">
        <w:rPr>
          <w:rFonts w:ascii="Century Gothic" w:hAnsi="Century Gothic" w:cs="Arial"/>
          <w:b/>
          <w:bCs/>
          <w:color w:val="00B0F0"/>
        </w:rPr>
        <w:t>CUATROCIENTOS CINCUENTA Y SIETE MILLONES DOSCIENTOS NOVENTA Y SISTE MIL DOSCIENTOS SESENTA Y CUATRO PESOS M/CTE ($457.297.264).</w:t>
      </w:r>
    </w:p>
    <w:p w14:paraId="7BE170DF" w14:textId="77777777" w:rsidR="00BC0EBB" w:rsidRDefault="00BC0EBB" w:rsidP="00BC0EBB">
      <w:pPr>
        <w:spacing w:after="0" w:line="240" w:lineRule="auto"/>
      </w:pPr>
    </w:p>
    <w:p w14:paraId="12B40ABC" w14:textId="77777777" w:rsidR="00BC0EBB" w:rsidRPr="004066AA" w:rsidRDefault="00BC0EBB" w:rsidP="00BC0EBB">
      <w:pPr>
        <w:spacing w:after="0" w:line="240" w:lineRule="auto"/>
        <w:ind w:left="644"/>
        <w:jc w:val="both"/>
        <w:rPr>
          <w:lang w:val="es-MX"/>
        </w:rPr>
      </w:pPr>
    </w:p>
    <w:p w14:paraId="37C40137" w14:textId="77777777" w:rsidR="003E691A" w:rsidRPr="00BC0EBB" w:rsidRDefault="003E691A" w:rsidP="00BC0EBB">
      <w:pPr>
        <w:spacing w:after="0" w:line="240" w:lineRule="auto"/>
        <w:rPr>
          <w:lang w:val="es-MX"/>
        </w:rPr>
      </w:pPr>
    </w:p>
    <w:sectPr w:rsidR="003E691A" w:rsidRPr="00BC0EBB" w:rsidSect="0030282D">
      <w:headerReference w:type="even" r:id="rId12"/>
      <w:headerReference w:type="default" r:id="rId13"/>
      <w:footerReference w:type="even" r:id="rId14"/>
      <w:footerReference w:type="default" r:id="rId15"/>
      <w:headerReference w:type="first" r:id="rId16"/>
      <w:footerReference w:type="first" r:id="rId17"/>
      <w:pgSz w:w="12240" w:h="15840"/>
      <w:pgMar w:top="1134" w:right="1134" w:bottom="1134" w:left="1134" w:header="709"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074F3" w14:textId="77777777" w:rsidR="007D71C3" w:rsidRDefault="007D71C3">
      <w:pPr>
        <w:spacing w:after="0" w:line="240" w:lineRule="auto"/>
      </w:pPr>
      <w:r>
        <w:separator/>
      </w:r>
    </w:p>
  </w:endnote>
  <w:endnote w:type="continuationSeparator" w:id="0">
    <w:p w14:paraId="48EEE191" w14:textId="77777777" w:rsidR="007D71C3" w:rsidRDefault="007D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ans Serif 12cpi">
    <w:panose1 w:val="00000000000000000000"/>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HelveticaNeueLT Pro 45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25DF" w14:textId="77777777" w:rsidR="00F7503A" w:rsidRDefault="00F750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F55B" w14:textId="2C31B3E6" w:rsidR="001D0ED8" w:rsidRDefault="001D0ED8" w:rsidP="003541E6">
    <w:pPr>
      <w:spacing w:after="0" w:line="240" w:lineRule="auto"/>
      <w:rPr>
        <w:rFonts w:ascii="Arial" w:hAnsi="Arial" w:cs="Arial"/>
        <w:sz w:val="18"/>
        <w:szCs w:val="18"/>
        <w:lang w:val="es-ES"/>
      </w:rPr>
    </w:pPr>
    <w:r>
      <w:rPr>
        <w:noProof/>
        <w:lang w:val="es-ES" w:eastAsia="es-ES"/>
      </w:rPr>
      <w:drawing>
        <wp:anchor distT="0" distB="0" distL="114300" distR="114300" simplePos="0" relativeHeight="251657728" behindDoc="1" locked="0" layoutInCell="1" allowOverlap="1" wp14:anchorId="52446101" wp14:editId="507ED156">
          <wp:simplePos x="0" y="0"/>
          <wp:positionH relativeFrom="column">
            <wp:posOffset>3362325</wp:posOffset>
          </wp:positionH>
          <wp:positionV relativeFrom="paragraph">
            <wp:posOffset>8838565</wp:posOffset>
          </wp:positionV>
          <wp:extent cx="1034415" cy="868045"/>
          <wp:effectExtent l="0" t="0" r="0" b="0"/>
          <wp:wrapNone/>
          <wp:docPr id="6"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868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DD01F" w14:textId="77777777" w:rsidR="00B14324" w:rsidRPr="00C0356F" w:rsidRDefault="00B14324" w:rsidP="00B14324">
    <w:pPr>
      <w:spacing w:after="0" w:line="240" w:lineRule="auto"/>
      <w:rPr>
        <w:rFonts w:ascii="Times New Roman" w:eastAsia="Times New Roman" w:hAnsi="Times New Roman"/>
        <w:sz w:val="20"/>
        <w:szCs w:val="20"/>
        <w:lang w:val="it-IT" w:eastAsia="es-ES"/>
      </w:rPr>
    </w:pPr>
    <w:bookmarkStart w:id="0" w:name="_Hlk116977630"/>
    <w:r w:rsidRPr="00FA709D">
      <w:rPr>
        <w:rFonts w:ascii="Times New Roman" w:eastAsia="Times New Roman" w:hAnsi="Times New Roman"/>
        <w:noProof/>
        <w:sz w:val="24"/>
        <w:szCs w:val="24"/>
        <w:lang w:val="es-ES" w:eastAsia="es-ES"/>
      </w:rPr>
      <w:drawing>
        <wp:anchor distT="0" distB="0" distL="114300" distR="114300" simplePos="0" relativeHeight="251663872" behindDoc="1" locked="0" layoutInCell="1" allowOverlap="1" wp14:anchorId="4B3293FA" wp14:editId="3AE80180">
          <wp:simplePos x="0" y="0"/>
          <wp:positionH relativeFrom="column">
            <wp:posOffset>3166110</wp:posOffset>
          </wp:positionH>
          <wp:positionV relativeFrom="paragraph">
            <wp:posOffset>121285</wp:posOffset>
          </wp:positionV>
          <wp:extent cx="2653030" cy="693420"/>
          <wp:effectExtent l="0" t="0" r="0" b="0"/>
          <wp:wrapThrough wrapText="bothSides">
            <wp:wrapPolygon edited="0">
              <wp:start x="0" y="0"/>
              <wp:lineTo x="0" y="20769"/>
              <wp:lineTo x="21404" y="20769"/>
              <wp:lineTo x="21404" y="0"/>
              <wp:lineTo x="0" y="0"/>
            </wp:wrapPolygon>
          </wp:wrapThrough>
          <wp:docPr id="41" name="Imagen 4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53030" cy="693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56F">
      <w:rPr>
        <w:rFonts w:ascii="Times New Roman" w:eastAsia="Times New Roman" w:hAnsi="Times New Roman"/>
        <w:sz w:val="20"/>
        <w:szCs w:val="20"/>
        <w:lang w:val="it-IT" w:eastAsia="es-ES"/>
      </w:rPr>
      <w:t>Cra. 10 # 28-49 – Torre A, Piso 26.</w:t>
    </w:r>
  </w:p>
  <w:p w14:paraId="5BB63982" w14:textId="77777777" w:rsidR="00B14324" w:rsidRPr="00C0356F" w:rsidRDefault="00B14324" w:rsidP="00B14324">
    <w:pPr>
      <w:spacing w:after="0" w:line="240" w:lineRule="auto"/>
      <w:rPr>
        <w:rFonts w:ascii="Times New Roman" w:eastAsia="Times New Roman" w:hAnsi="Times New Roman"/>
        <w:sz w:val="20"/>
        <w:szCs w:val="20"/>
        <w:lang w:val="it-IT" w:eastAsia="es-ES"/>
      </w:rPr>
    </w:pPr>
    <w:r w:rsidRPr="00C0356F">
      <w:rPr>
        <w:rFonts w:ascii="Times New Roman" w:eastAsia="Times New Roman" w:hAnsi="Times New Roman"/>
        <w:sz w:val="20"/>
        <w:szCs w:val="20"/>
        <w:lang w:val="it-IT" w:eastAsia="es-ES"/>
      </w:rPr>
      <w:t>(601) 6660006</w:t>
    </w:r>
  </w:p>
  <w:p w14:paraId="78C920FE" w14:textId="77777777" w:rsidR="00B14324" w:rsidRPr="00C0356F" w:rsidRDefault="00B14324" w:rsidP="00B14324">
    <w:pPr>
      <w:spacing w:after="0" w:line="240" w:lineRule="auto"/>
      <w:rPr>
        <w:rFonts w:ascii="Times New Roman" w:eastAsia="Times New Roman" w:hAnsi="Times New Roman"/>
        <w:sz w:val="20"/>
        <w:szCs w:val="20"/>
        <w:lang w:val="it-IT" w:eastAsia="es-ES"/>
      </w:rPr>
    </w:pPr>
    <w:r w:rsidRPr="00C0356F">
      <w:rPr>
        <w:rFonts w:ascii="Times New Roman" w:eastAsia="Times New Roman" w:hAnsi="Times New Roman"/>
        <w:sz w:val="20"/>
        <w:szCs w:val="20"/>
        <w:lang w:val="it-IT" w:eastAsia="es-ES"/>
      </w:rPr>
      <w:t xml:space="preserve">Bogotá D.C – Colombia </w:t>
    </w:r>
  </w:p>
  <w:p w14:paraId="57039846" w14:textId="77777777" w:rsidR="00B14324" w:rsidRPr="00C0356F" w:rsidRDefault="00000000" w:rsidP="00B14324">
    <w:pPr>
      <w:spacing w:after="0" w:line="240" w:lineRule="auto"/>
      <w:rPr>
        <w:rFonts w:ascii="Times New Roman" w:eastAsia="Times New Roman" w:hAnsi="Times New Roman"/>
        <w:sz w:val="20"/>
        <w:szCs w:val="20"/>
        <w:lang w:val="it-IT" w:eastAsia="es-ES"/>
      </w:rPr>
    </w:pPr>
    <w:hyperlink r:id="rId3">
      <w:r w:rsidR="00B14324" w:rsidRPr="00C0356F">
        <w:rPr>
          <w:rFonts w:ascii="Times New Roman" w:eastAsia="Times New Roman" w:hAnsi="Times New Roman"/>
          <w:color w:val="0000FF"/>
          <w:sz w:val="20"/>
          <w:szCs w:val="20"/>
          <w:u w:val="single"/>
          <w:lang w:val="it-IT" w:eastAsia="es-ES"/>
        </w:rPr>
        <w:t>atencionalciudadano@agenciaatenea.gov.co</w:t>
      </w:r>
    </w:hyperlink>
    <w:r w:rsidR="00B14324" w:rsidRPr="00C0356F">
      <w:rPr>
        <w:rFonts w:ascii="Times New Roman" w:eastAsia="Times New Roman" w:hAnsi="Times New Roman"/>
        <w:color w:val="4B4B4B"/>
        <w:sz w:val="20"/>
        <w:szCs w:val="20"/>
        <w:lang w:val="it-IT" w:eastAsia="es-ES"/>
      </w:rPr>
      <w:t xml:space="preserve"> </w:t>
    </w:r>
    <w:r w:rsidR="00B14324" w:rsidRPr="00C0356F">
      <w:rPr>
        <w:rFonts w:ascii="Times New Roman" w:eastAsia="Times New Roman" w:hAnsi="Times New Roman"/>
        <w:sz w:val="20"/>
        <w:szCs w:val="20"/>
        <w:lang w:val="it-IT" w:eastAsia="es-ES"/>
      </w:rPr>
      <w:t xml:space="preserve"> </w:t>
    </w:r>
  </w:p>
  <w:p w14:paraId="3FF593C4" w14:textId="77777777" w:rsidR="00B14324" w:rsidRPr="00C0356F" w:rsidRDefault="00000000" w:rsidP="00B14324">
    <w:pPr>
      <w:spacing w:after="0" w:line="240" w:lineRule="auto"/>
      <w:rPr>
        <w:rFonts w:ascii="Times New Roman" w:eastAsia="Times New Roman" w:hAnsi="Times New Roman"/>
        <w:sz w:val="20"/>
        <w:szCs w:val="20"/>
        <w:lang w:val="it-IT" w:eastAsia="es-ES"/>
      </w:rPr>
    </w:pPr>
    <w:hyperlink r:id="rId4" w:history="1">
      <w:r w:rsidR="00B14324" w:rsidRPr="00C0356F">
        <w:rPr>
          <w:rFonts w:ascii="Times New Roman" w:eastAsia="Times New Roman" w:hAnsi="Times New Roman"/>
          <w:color w:val="0000FF"/>
          <w:sz w:val="20"/>
          <w:szCs w:val="20"/>
          <w:u w:val="single"/>
          <w:lang w:val="it-IT" w:eastAsia="es-ES"/>
        </w:rPr>
        <w:t>www.agenciaatenea.gov.co</w:t>
      </w:r>
    </w:hyperlink>
    <w:r w:rsidR="00B14324" w:rsidRPr="00C0356F">
      <w:rPr>
        <w:rFonts w:ascii="Times New Roman" w:eastAsia="Times New Roman" w:hAnsi="Times New Roman"/>
        <w:noProof/>
        <w:sz w:val="20"/>
        <w:szCs w:val="20"/>
        <w:lang w:val="it-IT" w:eastAsia="es-ES"/>
      </w:rPr>
      <w:t xml:space="preserve"> </w:t>
    </w:r>
  </w:p>
  <w:bookmarkEnd w:id="0"/>
  <w:p w14:paraId="565BD845" w14:textId="2999FA73" w:rsidR="001D0ED8" w:rsidRPr="003541E6" w:rsidRDefault="001D0ED8" w:rsidP="003541E6">
    <w:pPr>
      <w:pStyle w:val="Piedepgina"/>
    </w:pPr>
    <w:r>
      <w:rPr>
        <w:noProof/>
        <w:lang w:val="es-ES" w:eastAsia="es-ES"/>
      </w:rPr>
      <w:drawing>
        <wp:anchor distT="0" distB="0" distL="114300" distR="114300" simplePos="0" relativeHeight="251656704" behindDoc="1" locked="0" layoutInCell="1" allowOverlap="1" wp14:anchorId="2B4379FE" wp14:editId="75D5E408">
          <wp:simplePos x="0" y="0"/>
          <wp:positionH relativeFrom="column">
            <wp:posOffset>3362325</wp:posOffset>
          </wp:positionH>
          <wp:positionV relativeFrom="paragraph">
            <wp:posOffset>8838565</wp:posOffset>
          </wp:positionV>
          <wp:extent cx="1034415" cy="868045"/>
          <wp:effectExtent l="0" t="0" r="0" b="0"/>
          <wp:wrapNone/>
          <wp:docPr id="5" name="Imagen 1"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For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8680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472F" w14:textId="77777777" w:rsidR="00F7503A" w:rsidRDefault="00F750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1EA2" w14:textId="77777777" w:rsidR="007D71C3" w:rsidRDefault="007D71C3">
      <w:pPr>
        <w:spacing w:after="0" w:line="240" w:lineRule="auto"/>
      </w:pPr>
      <w:r>
        <w:separator/>
      </w:r>
    </w:p>
  </w:footnote>
  <w:footnote w:type="continuationSeparator" w:id="0">
    <w:p w14:paraId="0091247F" w14:textId="77777777" w:rsidR="007D71C3" w:rsidRDefault="007D7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0D90" w14:textId="7BECBD5A" w:rsidR="00EB61F9" w:rsidRDefault="00000000">
    <w:pPr>
      <w:pStyle w:val="Encabezado"/>
    </w:pPr>
    <w:r>
      <w:rPr>
        <w:noProof/>
      </w:rPr>
      <w:pict w14:anchorId="3409E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203844" o:spid="_x0000_s1030" type="#_x0000_t136" style="position:absolute;margin-left:0;margin-top:0;width:800.25pt;height:54pt;rotation:315;z-index:-251648512;mso-position-horizontal:center;mso-position-horizontal-relative:margin;mso-position-vertical:center;mso-position-vertical-relative:margin" o:allowincell="f" fillcolor="#cfcdcd [2894]" stroked="f">
          <v:fill opacity=".5"/>
          <v:textpath style="font-family:&quot;Rockwell Nova Extra Bold&quot;;font-size:48pt" string="DOCUMENTO SUJETO A CAMBI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58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4"/>
      <w:gridCol w:w="7458"/>
    </w:tblGrid>
    <w:tr w:rsidR="00F24039" w:rsidRPr="007D50CB" w14:paraId="2EF0F9B1" w14:textId="77777777" w:rsidTr="00F24039">
      <w:trPr>
        <w:trHeight w:val="842"/>
      </w:trPr>
      <w:tc>
        <w:tcPr>
          <w:tcW w:w="1257" w:type="pct"/>
          <w:vMerge w:val="restart"/>
        </w:tcPr>
        <w:p w14:paraId="22AD3CA3" w14:textId="77777777" w:rsidR="00F24039" w:rsidRPr="007D50CB" w:rsidRDefault="00F24039" w:rsidP="00B14324">
          <w:pPr>
            <w:tabs>
              <w:tab w:val="center" w:pos="4252"/>
              <w:tab w:val="right" w:pos="8504"/>
            </w:tabs>
            <w:spacing w:after="0" w:line="240" w:lineRule="auto"/>
            <w:jc w:val="center"/>
            <w:rPr>
              <w:rFonts w:ascii="Cambria" w:eastAsia="Cambria" w:hAnsi="Cambria"/>
              <w:sz w:val="24"/>
              <w:szCs w:val="24"/>
              <w:lang w:val="es-ES" w:eastAsia="es-ES"/>
            </w:rPr>
          </w:pPr>
          <w:r w:rsidRPr="007D50CB">
            <w:rPr>
              <w:rFonts w:ascii="Cambria" w:eastAsia="Cambria" w:hAnsi="Cambria"/>
              <w:noProof/>
              <w:sz w:val="24"/>
              <w:szCs w:val="24"/>
              <w:lang w:val="es-ES" w:eastAsia="es-ES"/>
            </w:rPr>
            <w:drawing>
              <wp:anchor distT="0" distB="0" distL="114300" distR="114300" simplePos="0" relativeHeight="251672064" behindDoc="0" locked="0" layoutInCell="1" allowOverlap="1" wp14:anchorId="29AAB608" wp14:editId="4B13DA84">
                <wp:simplePos x="0" y="0"/>
                <wp:positionH relativeFrom="column">
                  <wp:posOffset>246380</wp:posOffset>
                </wp:positionH>
                <wp:positionV relativeFrom="paragraph">
                  <wp:posOffset>51435</wp:posOffset>
                </wp:positionV>
                <wp:extent cx="1036320" cy="871904"/>
                <wp:effectExtent l="0" t="0" r="0" b="4445"/>
                <wp:wrapNone/>
                <wp:docPr id="12" name="Imagen 1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036320" cy="87190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743" w:type="pct"/>
          <w:vAlign w:val="center"/>
        </w:tcPr>
        <w:p w14:paraId="5F4681DE" w14:textId="309BDC99" w:rsidR="00F24039" w:rsidRPr="004A40AE" w:rsidRDefault="00F24039" w:rsidP="00F24039">
          <w:pPr>
            <w:tabs>
              <w:tab w:val="center" w:pos="4252"/>
              <w:tab w:val="right" w:pos="8504"/>
            </w:tabs>
            <w:spacing w:after="0" w:line="240" w:lineRule="auto"/>
            <w:jc w:val="center"/>
            <w:rPr>
              <w:rFonts w:ascii="Times New Roman" w:eastAsia="Times New Roman" w:hAnsi="Times New Roman"/>
              <w:b/>
              <w:bCs/>
              <w:sz w:val="18"/>
              <w:szCs w:val="18"/>
              <w:lang w:val="es-ES" w:eastAsia="es-ES"/>
            </w:rPr>
          </w:pPr>
          <w:r>
            <w:rPr>
              <w:rFonts w:ascii="Times New Roman" w:eastAsia="Times New Roman" w:hAnsi="Times New Roman"/>
              <w:b/>
              <w:bCs/>
              <w:sz w:val="24"/>
              <w:szCs w:val="24"/>
              <w:lang w:val="es-ES" w:eastAsia="es-ES"/>
            </w:rPr>
            <w:t>AVISO DE CONVOCATORIA SELECCIÓN ABREVIADA POR MENOR CUANTÍA</w:t>
          </w:r>
        </w:p>
      </w:tc>
    </w:tr>
    <w:tr w:rsidR="00F24039" w:rsidRPr="007D50CB" w14:paraId="27A96CE2" w14:textId="77777777" w:rsidTr="00F24039">
      <w:trPr>
        <w:trHeight w:val="717"/>
      </w:trPr>
      <w:tc>
        <w:tcPr>
          <w:tcW w:w="1257" w:type="pct"/>
          <w:vMerge/>
        </w:tcPr>
        <w:p w14:paraId="1BCAB7DE" w14:textId="77777777" w:rsidR="00F24039" w:rsidRPr="007D50CB" w:rsidRDefault="00F24039" w:rsidP="00B14324">
          <w:pPr>
            <w:tabs>
              <w:tab w:val="center" w:pos="4252"/>
              <w:tab w:val="right" w:pos="8504"/>
            </w:tabs>
            <w:spacing w:after="0" w:line="240" w:lineRule="auto"/>
            <w:jc w:val="center"/>
            <w:rPr>
              <w:rFonts w:ascii="Cambria" w:eastAsia="Cambria" w:hAnsi="Cambria"/>
              <w:noProof/>
              <w:sz w:val="24"/>
              <w:szCs w:val="24"/>
              <w:lang w:eastAsia="es-CO"/>
            </w:rPr>
          </w:pPr>
        </w:p>
      </w:tc>
      <w:tc>
        <w:tcPr>
          <w:tcW w:w="3743" w:type="pct"/>
          <w:vAlign w:val="center"/>
        </w:tcPr>
        <w:p w14:paraId="0EB3ED75" w14:textId="02B7F498" w:rsidR="00F24039" w:rsidRPr="004A40AE" w:rsidRDefault="00F24039" w:rsidP="00F24039">
          <w:pPr>
            <w:tabs>
              <w:tab w:val="center" w:pos="4252"/>
              <w:tab w:val="right" w:pos="8504"/>
            </w:tabs>
            <w:spacing w:after="0" w:line="240" w:lineRule="auto"/>
            <w:jc w:val="center"/>
            <w:rPr>
              <w:rFonts w:ascii="Times New Roman" w:eastAsia="Times New Roman" w:hAnsi="Times New Roman"/>
              <w:b/>
              <w:bCs/>
              <w:sz w:val="18"/>
              <w:szCs w:val="18"/>
              <w:lang w:val="es-ES" w:eastAsia="es-ES"/>
            </w:rPr>
          </w:pPr>
          <w:r>
            <w:rPr>
              <w:rFonts w:ascii="Times New Roman" w:eastAsia="Times New Roman" w:hAnsi="Times New Roman"/>
              <w:b/>
              <w:bCs/>
              <w:sz w:val="24"/>
              <w:szCs w:val="24"/>
              <w:lang w:val="es-ES" w:eastAsia="es-ES"/>
            </w:rPr>
            <w:t>GESTIÓN CONTRACTUAL</w:t>
          </w:r>
        </w:p>
      </w:tc>
    </w:tr>
  </w:tbl>
  <w:p w14:paraId="1FD16F5B" w14:textId="4E821E02" w:rsidR="001D0ED8" w:rsidRDefault="00000000" w:rsidP="00B14324">
    <w:pPr>
      <w:pStyle w:val="Encabezado"/>
      <w:jc w:val="center"/>
    </w:pPr>
    <w:r>
      <w:rPr>
        <w:noProof/>
      </w:rPr>
      <w:pict w14:anchorId="7E5CF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203845" o:spid="_x0000_s1031" type="#_x0000_t136" style="position:absolute;left:0;text-align:left;margin-left:0;margin-top:0;width:800.25pt;height:54pt;rotation:315;z-index:-251646464;mso-position-horizontal:center;mso-position-horizontal-relative:margin;mso-position-vertical:center;mso-position-vertical-relative:margin" o:allowincell="f" fillcolor="#cfcdcd [2894]" stroked="f">
          <v:fill opacity=".5"/>
          <v:textpath style="font-family:&quot;Rockwell Nova Extra Bold&quot;;font-size:48pt" string="DOCUMENTO SUJETO A CAMBI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47D7" w14:textId="2271292A" w:rsidR="00EB61F9" w:rsidRDefault="00000000">
    <w:pPr>
      <w:pStyle w:val="Encabezado"/>
    </w:pPr>
    <w:r>
      <w:rPr>
        <w:noProof/>
      </w:rPr>
      <w:pict w14:anchorId="757848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6203843" o:spid="_x0000_s1029" type="#_x0000_t136" style="position:absolute;margin-left:0;margin-top:0;width:800.25pt;height:54pt;rotation:315;z-index:-251650560;mso-position-horizontal:center;mso-position-horizontal-relative:margin;mso-position-vertical:center;mso-position-vertical-relative:margin" o:allowincell="f" fillcolor="#cfcdcd [2894]" stroked="f">
          <v:fill opacity=".5"/>
          <v:textpath style="font-family:&quot;Rockwell Nova Extra Bold&quot;;font-size:48pt" string="DOCUMENTO SUJETO A CAMBI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56483F"/>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3E931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194187"/>
    <w:multiLevelType w:val="hybridMultilevel"/>
    <w:tmpl w:val="FFFFFFFF"/>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E83285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D64C621"/>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D856B8E"/>
    <w:multiLevelType w:val="hybridMultilevel"/>
    <w:tmpl w:val="06AB9C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2058C32"/>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7D4A3B1"/>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FFFFF80"/>
    <w:multiLevelType w:val="singleLevel"/>
    <w:tmpl w:val="35624E7A"/>
    <w:lvl w:ilvl="0">
      <w:start w:val="1"/>
      <w:numFmt w:val="bullet"/>
      <w:pStyle w:val="Listaconvietas5"/>
      <w:lvlText w:val=""/>
      <w:lvlJc w:val="left"/>
      <w:pPr>
        <w:tabs>
          <w:tab w:val="num" w:pos="1492"/>
        </w:tabs>
        <w:ind w:left="1492" w:hanging="360"/>
      </w:pPr>
      <w:rPr>
        <w:rFonts w:ascii="Symbol" w:hAnsi="Symbol" w:hint="default"/>
      </w:rPr>
    </w:lvl>
  </w:abstractNum>
  <w:abstractNum w:abstractNumId="9" w15:restartNumberingAfterBreak="0">
    <w:nsid w:val="FFFFFF81"/>
    <w:multiLevelType w:val="singleLevel"/>
    <w:tmpl w:val="F5EE5338"/>
    <w:lvl w:ilvl="0">
      <w:start w:val="1"/>
      <w:numFmt w:val="bullet"/>
      <w:pStyle w:val="Listaconvietas4"/>
      <w:lvlText w:val=""/>
      <w:lvlJc w:val="left"/>
      <w:pPr>
        <w:tabs>
          <w:tab w:val="num" w:pos="1209"/>
        </w:tabs>
        <w:ind w:left="1209" w:hanging="360"/>
      </w:pPr>
      <w:rPr>
        <w:rFonts w:ascii="Symbol" w:hAnsi="Symbol" w:hint="default"/>
      </w:rPr>
    </w:lvl>
  </w:abstractNum>
  <w:abstractNum w:abstractNumId="10" w15:restartNumberingAfterBreak="0">
    <w:nsid w:val="FFFFFF83"/>
    <w:multiLevelType w:val="singleLevel"/>
    <w:tmpl w:val="0EA40238"/>
    <w:lvl w:ilvl="0">
      <w:start w:val="1"/>
      <w:numFmt w:val="bullet"/>
      <w:pStyle w:val="Listaconvietas2"/>
      <w:lvlText w:val=""/>
      <w:lvlJc w:val="left"/>
      <w:pPr>
        <w:tabs>
          <w:tab w:val="num" w:pos="643"/>
        </w:tabs>
        <w:ind w:left="643" w:hanging="360"/>
      </w:pPr>
      <w:rPr>
        <w:rFonts w:ascii="Symbol" w:hAnsi="Symbol" w:hint="default"/>
      </w:rPr>
    </w:lvl>
  </w:abstractNum>
  <w:abstractNum w:abstractNumId="11" w15:restartNumberingAfterBreak="0">
    <w:nsid w:val="FFFFFF89"/>
    <w:multiLevelType w:val="singleLevel"/>
    <w:tmpl w:val="A558CD5A"/>
    <w:lvl w:ilvl="0">
      <w:start w:val="1"/>
      <w:numFmt w:val="bullet"/>
      <w:pStyle w:val="Listaconvietas"/>
      <w:lvlText w:val=""/>
      <w:lvlJc w:val="left"/>
      <w:pPr>
        <w:tabs>
          <w:tab w:val="num" w:pos="360"/>
        </w:tabs>
        <w:ind w:left="360" w:hanging="360"/>
      </w:pPr>
      <w:rPr>
        <w:rFonts w:ascii="Symbol" w:hAnsi="Symbol" w:hint="default"/>
      </w:rPr>
    </w:lvl>
  </w:abstractNum>
  <w:abstractNum w:abstractNumId="12" w15:restartNumberingAfterBreak="0">
    <w:nsid w:val="003CFA99"/>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C621A3"/>
    <w:multiLevelType w:val="hybridMultilevel"/>
    <w:tmpl w:val="BEA8DFAA"/>
    <w:lvl w:ilvl="0" w:tplc="FFFFFFFF">
      <w:start w:val="1"/>
      <w:numFmt w:val="bullet"/>
      <w:pStyle w:val="Listaconvietas3"/>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46254E5"/>
    <w:multiLevelType w:val="multilevel"/>
    <w:tmpl w:val="32D0C0DC"/>
    <w:lvl w:ilvl="0">
      <w:start w:val="5"/>
      <w:numFmt w:val="decimal"/>
      <w:lvlText w:val="%1."/>
      <w:lvlJc w:val="left"/>
      <w:pPr>
        <w:ind w:left="495" w:hanging="495"/>
      </w:pPr>
      <w:rPr>
        <w:rFonts w:hint="default"/>
        <w:b/>
      </w:rPr>
    </w:lvl>
    <w:lvl w:ilvl="1">
      <w:start w:val="3"/>
      <w:numFmt w:val="decimal"/>
      <w:lvlText w:val="%1.%2."/>
      <w:lvlJc w:val="left"/>
      <w:pPr>
        <w:ind w:left="720" w:hanging="720"/>
      </w:pPr>
      <w:rPr>
        <w:rFonts w:hint="default"/>
        <w:b/>
      </w:rPr>
    </w:lvl>
    <w:lvl w:ilvl="2">
      <w:start w:val="8"/>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07FB5D61"/>
    <w:multiLevelType w:val="hybridMultilevel"/>
    <w:tmpl w:val="CD140C40"/>
    <w:lvl w:ilvl="0" w:tplc="338CF8FE">
      <w:start w:val="1"/>
      <w:numFmt w:val="lowerLetter"/>
      <w:lvlText w:val="%1."/>
      <w:lvlJc w:val="left"/>
      <w:pPr>
        <w:ind w:left="720" w:hanging="360"/>
      </w:pPr>
      <w:rPr>
        <w:rFonts w:ascii="Century Gothic" w:hAnsi="Century Gothic" w:cs="Arial" w:hint="default"/>
        <w:b/>
        <w:color w:val="auto"/>
        <w:sz w:val="20"/>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8B95C62"/>
    <w:multiLevelType w:val="hybridMultilevel"/>
    <w:tmpl w:val="DA488C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09F05E32"/>
    <w:multiLevelType w:val="hybridMultilevel"/>
    <w:tmpl w:val="ABB8616C"/>
    <w:lvl w:ilvl="0" w:tplc="FF06346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0B1D0FAF"/>
    <w:multiLevelType w:val="hybridMultilevel"/>
    <w:tmpl w:val="2C66BD2A"/>
    <w:lvl w:ilvl="0" w:tplc="1CE01FE0">
      <w:start w:val="1"/>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0B26623C"/>
    <w:multiLevelType w:val="hybridMultilevel"/>
    <w:tmpl w:val="B052BD6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0" w15:restartNumberingAfterBreak="0">
    <w:nsid w:val="0C7356EC"/>
    <w:multiLevelType w:val="hybridMultilevel"/>
    <w:tmpl w:val="2AB48B48"/>
    <w:styleLink w:val="1111111"/>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0DC57C68"/>
    <w:multiLevelType w:val="hybridMultilevel"/>
    <w:tmpl w:val="FA1EE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0E8A7120"/>
    <w:multiLevelType w:val="multilevel"/>
    <w:tmpl w:val="45CC2720"/>
    <w:lvl w:ilvl="0">
      <w:start w:val="1"/>
      <w:numFmt w:val="decimal"/>
      <w:pStyle w:val="Angelica12"/>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rFonts w:ascii="Century Gothic" w:eastAsia="Arial" w:hAnsi="Century Gothic" w:cs="Arial" w:hint="default"/>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0ECA7D03"/>
    <w:multiLevelType w:val="hybridMultilevel"/>
    <w:tmpl w:val="C566622C"/>
    <w:lvl w:ilvl="0" w:tplc="9618A642">
      <w:start w:val="1"/>
      <w:numFmt w:val="decimal"/>
      <w:lvlText w:val="(%1)"/>
      <w:lvlJc w:val="left"/>
      <w:pPr>
        <w:tabs>
          <w:tab w:val="num" w:pos="1288"/>
        </w:tabs>
        <w:ind w:left="1288"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10D156CD"/>
    <w:multiLevelType w:val="multilevel"/>
    <w:tmpl w:val="62582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15C30E7"/>
    <w:multiLevelType w:val="hybridMultilevel"/>
    <w:tmpl w:val="C450D454"/>
    <w:lvl w:ilvl="0" w:tplc="1218A9EE">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1200373D"/>
    <w:multiLevelType w:val="multilevel"/>
    <w:tmpl w:val="D7FA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485D26"/>
    <w:multiLevelType w:val="multilevel"/>
    <w:tmpl w:val="BE901DE0"/>
    <w:styleLink w:val="Listaactual2"/>
    <w:lvl w:ilvl="0">
      <w:start w:val="3"/>
      <w:numFmt w:val="decimal"/>
      <w:lvlText w:val="%1."/>
      <w:lvlJc w:val="left"/>
      <w:pPr>
        <w:ind w:left="362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839650D"/>
    <w:multiLevelType w:val="hybridMultilevel"/>
    <w:tmpl w:val="DAEE8218"/>
    <w:lvl w:ilvl="0" w:tplc="240A000F">
      <w:start w:val="1"/>
      <w:numFmt w:val="decimal"/>
      <w:lvlText w:val="%1."/>
      <w:lvlJc w:val="left"/>
      <w:pPr>
        <w:ind w:left="1519"/>
      </w:pPr>
      <w:rPr>
        <w:b w:val="0"/>
        <w:i w:val="0"/>
        <w:strike w:val="0"/>
        <w:dstrike w:val="0"/>
        <w:color w:val="000000"/>
        <w:sz w:val="24"/>
        <w:szCs w:val="24"/>
        <w:u w:val="none" w:color="000000"/>
        <w:bdr w:val="none" w:sz="0" w:space="0" w:color="auto"/>
        <w:shd w:val="clear" w:color="auto" w:fill="auto"/>
        <w:vertAlign w:val="baseline"/>
      </w:rPr>
    </w:lvl>
    <w:lvl w:ilvl="1" w:tplc="5164E4BA">
      <w:start w:val="1"/>
      <w:numFmt w:val="lowerLetter"/>
      <w:lvlText w:val="%2"/>
      <w:lvlJc w:val="left"/>
      <w:pPr>
        <w:ind w:left="2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D46D80">
      <w:start w:val="1"/>
      <w:numFmt w:val="lowerRoman"/>
      <w:lvlText w:val="%3"/>
      <w:lvlJc w:val="left"/>
      <w:pPr>
        <w:ind w:left="3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5017BC">
      <w:start w:val="1"/>
      <w:numFmt w:val="decimal"/>
      <w:lvlText w:val="%4"/>
      <w:lvlJc w:val="left"/>
      <w:pPr>
        <w:ind w:left="3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33E7C9A">
      <w:start w:val="1"/>
      <w:numFmt w:val="lowerLetter"/>
      <w:lvlText w:val="%5"/>
      <w:lvlJc w:val="left"/>
      <w:pPr>
        <w:ind w:left="4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E54F5A0">
      <w:start w:val="1"/>
      <w:numFmt w:val="lowerRoman"/>
      <w:lvlText w:val="%6"/>
      <w:lvlJc w:val="left"/>
      <w:pPr>
        <w:ind w:left="5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E81B84">
      <w:start w:val="1"/>
      <w:numFmt w:val="decimal"/>
      <w:lvlText w:val="%7"/>
      <w:lvlJc w:val="left"/>
      <w:pPr>
        <w:ind w:left="5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E8CFBC">
      <w:start w:val="1"/>
      <w:numFmt w:val="lowerLetter"/>
      <w:lvlText w:val="%8"/>
      <w:lvlJc w:val="left"/>
      <w:pPr>
        <w:ind w:left="6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8A88EA">
      <w:start w:val="1"/>
      <w:numFmt w:val="lowerRoman"/>
      <w:lvlText w:val="%9"/>
      <w:lvlJc w:val="left"/>
      <w:pPr>
        <w:ind w:left="7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19312E38"/>
    <w:multiLevelType w:val="multilevel"/>
    <w:tmpl w:val="A116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9E52358"/>
    <w:multiLevelType w:val="multilevel"/>
    <w:tmpl w:val="2316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B8317A9"/>
    <w:multiLevelType w:val="hybridMultilevel"/>
    <w:tmpl w:val="E062CF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1CFA4BAE"/>
    <w:multiLevelType w:val="hybridMultilevel"/>
    <w:tmpl w:val="4F5E5C86"/>
    <w:lvl w:ilvl="0" w:tplc="18E088EA">
      <w:start w:val="1"/>
      <w:numFmt w:val="bullet"/>
      <w:lvlText w:val="-"/>
      <w:lvlJc w:val="left"/>
      <w:pPr>
        <w:tabs>
          <w:tab w:val="num" w:pos="720"/>
        </w:tabs>
        <w:ind w:left="720" w:hanging="360"/>
      </w:pPr>
      <w:rPr>
        <w:rFonts w:ascii="Times New Roman" w:hAnsi="Times New Roman" w:hint="default"/>
      </w:rPr>
    </w:lvl>
    <w:lvl w:ilvl="1" w:tplc="1318DB1E" w:tentative="1">
      <w:start w:val="1"/>
      <w:numFmt w:val="bullet"/>
      <w:lvlText w:val="-"/>
      <w:lvlJc w:val="left"/>
      <w:pPr>
        <w:tabs>
          <w:tab w:val="num" w:pos="1440"/>
        </w:tabs>
        <w:ind w:left="1440" w:hanging="360"/>
      </w:pPr>
      <w:rPr>
        <w:rFonts w:ascii="Times New Roman" w:hAnsi="Times New Roman" w:hint="default"/>
      </w:rPr>
    </w:lvl>
    <w:lvl w:ilvl="2" w:tplc="C92666F4" w:tentative="1">
      <w:start w:val="1"/>
      <w:numFmt w:val="bullet"/>
      <w:lvlText w:val="-"/>
      <w:lvlJc w:val="left"/>
      <w:pPr>
        <w:tabs>
          <w:tab w:val="num" w:pos="2160"/>
        </w:tabs>
        <w:ind w:left="2160" w:hanging="360"/>
      </w:pPr>
      <w:rPr>
        <w:rFonts w:ascii="Times New Roman" w:hAnsi="Times New Roman" w:hint="default"/>
      </w:rPr>
    </w:lvl>
    <w:lvl w:ilvl="3" w:tplc="0CB4A6BC" w:tentative="1">
      <w:start w:val="1"/>
      <w:numFmt w:val="bullet"/>
      <w:lvlText w:val="-"/>
      <w:lvlJc w:val="left"/>
      <w:pPr>
        <w:tabs>
          <w:tab w:val="num" w:pos="2880"/>
        </w:tabs>
        <w:ind w:left="2880" w:hanging="360"/>
      </w:pPr>
      <w:rPr>
        <w:rFonts w:ascii="Times New Roman" w:hAnsi="Times New Roman" w:hint="default"/>
      </w:rPr>
    </w:lvl>
    <w:lvl w:ilvl="4" w:tplc="EF567E34" w:tentative="1">
      <w:start w:val="1"/>
      <w:numFmt w:val="bullet"/>
      <w:lvlText w:val="-"/>
      <w:lvlJc w:val="left"/>
      <w:pPr>
        <w:tabs>
          <w:tab w:val="num" w:pos="3600"/>
        </w:tabs>
        <w:ind w:left="3600" w:hanging="360"/>
      </w:pPr>
      <w:rPr>
        <w:rFonts w:ascii="Times New Roman" w:hAnsi="Times New Roman" w:hint="default"/>
      </w:rPr>
    </w:lvl>
    <w:lvl w:ilvl="5" w:tplc="F42006CA" w:tentative="1">
      <w:start w:val="1"/>
      <w:numFmt w:val="bullet"/>
      <w:lvlText w:val="-"/>
      <w:lvlJc w:val="left"/>
      <w:pPr>
        <w:tabs>
          <w:tab w:val="num" w:pos="4320"/>
        </w:tabs>
        <w:ind w:left="4320" w:hanging="360"/>
      </w:pPr>
      <w:rPr>
        <w:rFonts w:ascii="Times New Roman" w:hAnsi="Times New Roman" w:hint="default"/>
      </w:rPr>
    </w:lvl>
    <w:lvl w:ilvl="6" w:tplc="EB06EE36" w:tentative="1">
      <w:start w:val="1"/>
      <w:numFmt w:val="bullet"/>
      <w:lvlText w:val="-"/>
      <w:lvlJc w:val="left"/>
      <w:pPr>
        <w:tabs>
          <w:tab w:val="num" w:pos="5040"/>
        </w:tabs>
        <w:ind w:left="5040" w:hanging="360"/>
      </w:pPr>
      <w:rPr>
        <w:rFonts w:ascii="Times New Roman" w:hAnsi="Times New Roman" w:hint="default"/>
      </w:rPr>
    </w:lvl>
    <w:lvl w:ilvl="7" w:tplc="4282BFF8" w:tentative="1">
      <w:start w:val="1"/>
      <w:numFmt w:val="bullet"/>
      <w:lvlText w:val="-"/>
      <w:lvlJc w:val="left"/>
      <w:pPr>
        <w:tabs>
          <w:tab w:val="num" w:pos="5760"/>
        </w:tabs>
        <w:ind w:left="5760" w:hanging="360"/>
      </w:pPr>
      <w:rPr>
        <w:rFonts w:ascii="Times New Roman" w:hAnsi="Times New Roman" w:hint="default"/>
      </w:rPr>
    </w:lvl>
    <w:lvl w:ilvl="8" w:tplc="34064C9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1D6A2A4C"/>
    <w:multiLevelType w:val="multilevel"/>
    <w:tmpl w:val="7B1EC184"/>
    <w:styleLink w:val="Listaactual4"/>
    <w:lvl w:ilvl="0">
      <w:start w:val="2"/>
      <w:numFmt w:val="decimal"/>
      <w:lvlText w:val="%1"/>
      <w:lvlJc w:val="left"/>
      <w:pPr>
        <w:ind w:left="929" w:hanging="425"/>
      </w:pPr>
      <w:rPr>
        <w:rFonts w:hint="default"/>
        <w:lang w:val="es-ES" w:eastAsia="en-US" w:bidi="ar-SA"/>
      </w:rPr>
    </w:lvl>
    <w:lvl w:ilvl="1">
      <w:start w:val="1"/>
      <w:numFmt w:val="decimal"/>
      <w:lvlText w:val="%1.%2."/>
      <w:lvlJc w:val="left"/>
      <w:pPr>
        <w:ind w:left="929" w:hanging="425"/>
      </w:pPr>
      <w:rPr>
        <w:rFonts w:ascii="Arial" w:eastAsia="Arial" w:hAnsi="Arial" w:cs="Arial" w:hint="default"/>
        <w:b/>
        <w:bCs/>
        <w:w w:val="95"/>
        <w:sz w:val="18"/>
        <w:szCs w:val="18"/>
        <w:lang w:val="es-ES" w:eastAsia="en-US" w:bidi="ar-SA"/>
      </w:rPr>
    </w:lvl>
    <w:lvl w:ilvl="2">
      <w:start w:val="1"/>
      <w:numFmt w:val="decimal"/>
      <w:lvlText w:val="%1.%2.%3."/>
      <w:lvlJc w:val="left"/>
      <w:pPr>
        <w:ind w:left="1637" w:hanging="668"/>
      </w:pPr>
      <w:rPr>
        <w:rFonts w:ascii="Arial" w:eastAsia="Arial" w:hAnsi="Arial" w:cs="Arial" w:hint="default"/>
        <w:b/>
        <w:bCs/>
        <w:w w:val="95"/>
        <w:sz w:val="18"/>
        <w:szCs w:val="18"/>
        <w:lang w:val="es-ES" w:eastAsia="en-US" w:bidi="ar-SA"/>
      </w:rPr>
    </w:lvl>
    <w:lvl w:ilvl="3">
      <w:start w:val="1"/>
      <w:numFmt w:val="decimal"/>
      <w:lvlText w:val="%1.%2.%3.%4."/>
      <w:lvlJc w:val="left"/>
      <w:pPr>
        <w:ind w:left="1637" w:hanging="668"/>
        <w:jc w:val="right"/>
      </w:pPr>
      <w:rPr>
        <w:rFonts w:ascii="Arial" w:eastAsia="Arial" w:hAnsi="Arial" w:cs="Arial" w:hint="default"/>
        <w:b/>
        <w:bCs/>
        <w:spacing w:val="-4"/>
        <w:w w:val="95"/>
        <w:sz w:val="18"/>
        <w:szCs w:val="18"/>
        <w:lang w:val="es-ES" w:eastAsia="en-US" w:bidi="ar-SA"/>
      </w:rPr>
    </w:lvl>
    <w:lvl w:ilvl="4">
      <w:numFmt w:val="bullet"/>
      <w:lvlText w:val=""/>
      <w:lvlJc w:val="left"/>
      <w:pPr>
        <w:ind w:left="1609" w:hanging="360"/>
      </w:pPr>
      <w:rPr>
        <w:rFonts w:ascii="Symbol" w:eastAsia="Symbol" w:hAnsi="Symbol" w:cs="Symbol" w:hint="default"/>
        <w:w w:val="100"/>
        <w:sz w:val="18"/>
        <w:szCs w:val="18"/>
        <w:lang w:val="es-ES" w:eastAsia="en-US" w:bidi="ar-SA"/>
      </w:rPr>
    </w:lvl>
    <w:lvl w:ilvl="5">
      <w:numFmt w:val="bullet"/>
      <w:lvlText w:val="•"/>
      <w:lvlJc w:val="left"/>
      <w:pPr>
        <w:ind w:left="4704" w:hanging="360"/>
      </w:pPr>
      <w:rPr>
        <w:rFonts w:hint="default"/>
        <w:lang w:val="es-ES" w:eastAsia="en-US" w:bidi="ar-SA"/>
      </w:rPr>
    </w:lvl>
    <w:lvl w:ilvl="6">
      <w:numFmt w:val="bullet"/>
      <w:lvlText w:val="•"/>
      <w:lvlJc w:val="left"/>
      <w:pPr>
        <w:ind w:left="5726"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769" w:hanging="360"/>
      </w:pPr>
      <w:rPr>
        <w:rFonts w:hint="default"/>
        <w:lang w:val="es-ES" w:eastAsia="en-US" w:bidi="ar-SA"/>
      </w:rPr>
    </w:lvl>
  </w:abstractNum>
  <w:abstractNum w:abstractNumId="34" w15:restartNumberingAfterBreak="0">
    <w:nsid w:val="1E500739"/>
    <w:multiLevelType w:val="hybridMultilevel"/>
    <w:tmpl w:val="DD861C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1FD56F3B"/>
    <w:multiLevelType w:val="hybridMultilevel"/>
    <w:tmpl w:val="EF8A4172"/>
    <w:lvl w:ilvl="0" w:tplc="15DAA6BC">
      <w:start w:val="6"/>
      <w:numFmt w:val="decimal"/>
      <w:lvlText w:val="%1."/>
      <w:lvlJc w:val="left"/>
      <w:pPr>
        <w:ind w:left="534" w:hanging="360"/>
      </w:pPr>
      <w:rPr>
        <w:rFonts w:hint="default"/>
        <w:b/>
        <w:i w:val="0"/>
      </w:rPr>
    </w:lvl>
    <w:lvl w:ilvl="1" w:tplc="0C0A0019">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21266A18"/>
    <w:multiLevelType w:val="hybridMultilevel"/>
    <w:tmpl w:val="DFB60042"/>
    <w:lvl w:ilvl="0" w:tplc="2506D838">
      <w:start w:val="1"/>
      <w:numFmt w:val="bullet"/>
      <w:lvlText w:val=""/>
      <w:lvlJc w:val="left"/>
      <w:pPr>
        <w:ind w:left="720" w:hanging="360"/>
      </w:pPr>
      <w:rPr>
        <w:rFonts w:ascii="Symbol" w:hAnsi="Symbol" w:hint="default"/>
        <w:b w:val="0"/>
        <w:color w:val="auto"/>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21840C48"/>
    <w:multiLevelType w:val="hybridMultilevel"/>
    <w:tmpl w:val="97E26782"/>
    <w:lvl w:ilvl="0" w:tplc="30EC24B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228ED75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249C38C1"/>
    <w:multiLevelType w:val="hybridMultilevel"/>
    <w:tmpl w:val="E0720118"/>
    <w:lvl w:ilvl="0" w:tplc="080A0001">
      <w:start w:val="1"/>
      <w:numFmt w:val="bullet"/>
      <w:lvlText w:val=""/>
      <w:lvlJc w:val="left"/>
      <w:pPr>
        <w:ind w:left="940" w:hanging="360"/>
      </w:pPr>
      <w:rPr>
        <w:rFonts w:ascii="Symbol" w:hAnsi="Symbol" w:hint="default"/>
      </w:rPr>
    </w:lvl>
    <w:lvl w:ilvl="1" w:tplc="080A0003" w:tentative="1">
      <w:start w:val="1"/>
      <w:numFmt w:val="bullet"/>
      <w:lvlText w:val="o"/>
      <w:lvlJc w:val="left"/>
      <w:pPr>
        <w:ind w:left="1660" w:hanging="360"/>
      </w:pPr>
      <w:rPr>
        <w:rFonts w:ascii="Courier New" w:hAnsi="Courier New" w:cs="Courier New" w:hint="default"/>
      </w:rPr>
    </w:lvl>
    <w:lvl w:ilvl="2" w:tplc="080A0005" w:tentative="1">
      <w:start w:val="1"/>
      <w:numFmt w:val="bullet"/>
      <w:lvlText w:val=""/>
      <w:lvlJc w:val="left"/>
      <w:pPr>
        <w:ind w:left="2380" w:hanging="360"/>
      </w:pPr>
      <w:rPr>
        <w:rFonts w:ascii="Wingdings" w:hAnsi="Wingdings" w:hint="default"/>
      </w:rPr>
    </w:lvl>
    <w:lvl w:ilvl="3" w:tplc="080A0001" w:tentative="1">
      <w:start w:val="1"/>
      <w:numFmt w:val="bullet"/>
      <w:lvlText w:val=""/>
      <w:lvlJc w:val="left"/>
      <w:pPr>
        <w:ind w:left="3100" w:hanging="360"/>
      </w:pPr>
      <w:rPr>
        <w:rFonts w:ascii="Symbol" w:hAnsi="Symbol" w:hint="default"/>
      </w:rPr>
    </w:lvl>
    <w:lvl w:ilvl="4" w:tplc="080A0003" w:tentative="1">
      <w:start w:val="1"/>
      <w:numFmt w:val="bullet"/>
      <w:lvlText w:val="o"/>
      <w:lvlJc w:val="left"/>
      <w:pPr>
        <w:ind w:left="3820" w:hanging="360"/>
      </w:pPr>
      <w:rPr>
        <w:rFonts w:ascii="Courier New" w:hAnsi="Courier New" w:cs="Courier New" w:hint="default"/>
      </w:rPr>
    </w:lvl>
    <w:lvl w:ilvl="5" w:tplc="080A0005" w:tentative="1">
      <w:start w:val="1"/>
      <w:numFmt w:val="bullet"/>
      <w:lvlText w:val=""/>
      <w:lvlJc w:val="left"/>
      <w:pPr>
        <w:ind w:left="4540" w:hanging="360"/>
      </w:pPr>
      <w:rPr>
        <w:rFonts w:ascii="Wingdings" w:hAnsi="Wingdings" w:hint="default"/>
      </w:rPr>
    </w:lvl>
    <w:lvl w:ilvl="6" w:tplc="080A0001" w:tentative="1">
      <w:start w:val="1"/>
      <w:numFmt w:val="bullet"/>
      <w:lvlText w:val=""/>
      <w:lvlJc w:val="left"/>
      <w:pPr>
        <w:ind w:left="5260" w:hanging="360"/>
      </w:pPr>
      <w:rPr>
        <w:rFonts w:ascii="Symbol" w:hAnsi="Symbol" w:hint="default"/>
      </w:rPr>
    </w:lvl>
    <w:lvl w:ilvl="7" w:tplc="080A0003" w:tentative="1">
      <w:start w:val="1"/>
      <w:numFmt w:val="bullet"/>
      <w:lvlText w:val="o"/>
      <w:lvlJc w:val="left"/>
      <w:pPr>
        <w:ind w:left="5980" w:hanging="360"/>
      </w:pPr>
      <w:rPr>
        <w:rFonts w:ascii="Courier New" w:hAnsi="Courier New" w:cs="Courier New" w:hint="default"/>
      </w:rPr>
    </w:lvl>
    <w:lvl w:ilvl="8" w:tplc="080A0005" w:tentative="1">
      <w:start w:val="1"/>
      <w:numFmt w:val="bullet"/>
      <w:lvlText w:val=""/>
      <w:lvlJc w:val="left"/>
      <w:pPr>
        <w:ind w:left="6700" w:hanging="360"/>
      </w:pPr>
      <w:rPr>
        <w:rFonts w:ascii="Wingdings" w:hAnsi="Wingdings" w:hint="default"/>
      </w:rPr>
    </w:lvl>
  </w:abstractNum>
  <w:abstractNum w:abstractNumId="40" w15:restartNumberingAfterBreak="0">
    <w:nsid w:val="25CB06C8"/>
    <w:multiLevelType w:val="multilevel"/>
    <w:tmpl w:val="92069C0C"/>
    <w:lvl w:ilvl="0">
      <w:start w:val="2"/>
      <w:numFmt w:val="decimal"/>
      <w:lvlText w:val="%1."/>
      <w:lvlJc w:val="left"/>
      <w:pPr>
        <w:ind w:left="360" w:hanging="360"/>
      </w:pPr>
      <w:rPr>
        <w:rFonts w:hint="default"/>
      </w:rPr>
    </w:lvl>
    <w:lvl w:ilvl="1">
      <w:start w:val="2"/>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6F077EE"/>
    <w:multiLevelType w:val="hybridMultilevel"/>
    <w:tmpl w:val="F47825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27B04449"/>
    <w:multiLevelType w:val="multilevel"/>
    <w:tmpl w:val="D5B05E50"/>
    <w:lvl w:ilvl="0">
      <w:start w:val="5"/>
      <w:numFmt w:val="decimal"/>
      <w:pStyle w:val="TtuloI"/>
      <w:lvlText w:val="%1."/>
      <w:lvlJc w:val="left"/>
      <w:pPr>
        <w:ind w:left="830" w:hanging="361"/>
      </w:pPr>
      <w:rPr>
        <w:rFonts w:ascii="Century Gothic" w:eastAsia="Century Gothic" w:hAnsi="Century Gothic" w:cs="Century Gothic"/>
        <w:sz w:val="20"/>
        <w:szCs w:val="20"/>
      </w:rPr>
    </w:lvl>
    <w:lvl w:ilvl="1">
      <w:numFmt w:val="bullet"/>
      <w:pStyle w:val="TtuloII"/>
      <w:lvlText w:val="•"/>
      <w:lvlJc w:val="left"/>
      <w:pPr>
        <w:ind w:left="1786" w:hanging="361"/>
      </w:pPr>
    </w:lvl>
    <w:lvl w:ilvl="2">
      <w:numFmt w:val="bullet"/>
      <w:lvlText w:val="•"/>
      <w:lvlJc w:val="left"/>
      <w:pPr>
        <w:ind w:left="2732" w:hanging="361"/>
      </w:pPr>
    </w:lvl>
    <w:lvl w:ilvl="3">
      <w:numFmt w:val="bullet"/>
      <w:pStyle w:val="TtuloIV"/>
      <w:lvlText w:val="•"/>
      <w:lvlJc w:val="left"/>
      <w:pPr>
        <w:ind w:left="3678" w:hanging="361"/>
      </w:pPr>
    </w:lvl>
    <w:lvl w:ilvl="4">
      <w:numFmt w:val="bullet"/>
      <w:pStyle w:val="TtuloV"/>
      <w:lvlText w:val="•"/>
      <w:lvlJc w:val="left"/>
      <w:pPr>
        <w:ind w:left="4624" w:hanging="361"/>
      </w:pPr>
    </w:lvl>
    <w:lvl w:ilvl="5">
      <w:numFmt w:val="bullet"/>
      <w:pStyle w:val="TtuloVI"/>
      <w:lvlText w:val="•"/>
      <w:lvlJc w:val="left"/>
      <w:pPr>
        <w:ind w:left="5570" w:hanging="361"/>
      </w:pPr>
    </w:lvl>
    <w:lvl w:ilvl="6">
      <w:numFmt w:val="bullet"/>
      <w:pStyle w:val="TtuloVII"/>
      <w:lvlText w:val="•"/>
      <w:lvlJc w:val="left"/>
      <w:pPr>
        <w:ind w:left="6516" w:hanging="361"/>
      </w:pPr>
    </w:lvl>
    <w:lvl w:ilvl="7">
      <w:numFmt w:val="bullet"/>
      <w:lvlText w:val="•"/>
      <w:lvlJc w:val="left"/>
      <w:pPr>
        <w:ind w:left="7462" w:hanging="361"/>
      </w:pPr>
    </w:lvl>
    <w:lvl w:ilvl="8">
      <w:numFmt w:val="bullet"/>
      <w:lvlText w:val="•"/>
      <w:lvlJc w:val="left"/>
      <w:pPr>
        <w:ind w:left="8408" w:hanging="361"/>
      </w:pPr>
    </w:lvl>
  </w:abstractNum>
  <w:abstractNum w:abstractNumId="43" w15:restartNumberingAfterBreak="0">
    <w:nsid w:val="28DD65D9"/>
    <w:multiLevelType w:val="multilevel"/>
    <w:tmpl w:val="07BE60DE"/>
    <w:lvl w:ilvl="0">
      <w:start w:val="4"/>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713" w:hanging="720"/>
      </w:pPr>
      <w:rPr>
        <w:rFonts w:hint="default"/>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AD4423B"/>
    <w:multiLevelType w:val="multilevel"/>
    <w:tmpl w:val="06542F0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2BF764FF"/>
    <w:multiLevelType w:val="multilevel"/>
    <w:tmpl w:val="C5A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E309214"/>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32440773"/>
    <w:multiLevelType w:val="hybridMultilevel"/>
    <w:tmpl w:val="0900AE6E"/>
    <w:lvl w:ilvl="0" w:tplc="080A0001">
      <w:start w:val="1"/>
      <w:numFmt w:val="bullet"/>
      <w:lvlText w:val=""/>
      <w:lvlJc w:val="left"/>
      <w:pPr>
        <w:ind w:left="3196" w:hanging="360"/>
      </w:pPr>
      <w:rPr>
        <w:rFonts w:ascii="Symbol" w:hAnsi="Symbol" w:hint="default"/>
      </w:rPr>
    </w:lvl>
    <w:lvl w:ilvl="1" w:tplc="080A0003" w:tentative="1">
      <w:start w:val="1"/>
      <w:numFmt w:val="bullet"/>
      <w:lvlText w:val="o"/>
      <w:lvlJc w:val="left"/>
      <w:pPr>
        <w:ind w:left="3916" w:hanging="360"/>
      </w:pPr>
      <w:rPr>
        <w:rFonts w:ascii="Courier New" w:hAnsi="Courier New" w:cs="Courier New" w:hint="default"/>
      </w:rPr>
    </w:lvl>
    <w:lvl w:ilvl="2" w:tplc="080A0005" w:tentative="1">
      <w:start w:val="1"/>
      <w:numFmt w:val="bullet"/>
      <w:lvlText w:val=""/>
      <w:lvlJc w:val="left"/>
      <w:pPr>
        <w:ind w:left="4636" w:hanging="360"/>
      </w:pPr>
      <w:rPr>
        <w:rFonts w:ascii="Wingdings" w:hAnsi="Wingdings" w:hint="default"/>
      </w:rPr>
    </w:lvl>
    <w:lvl w:ilvl="3" w:tplc="080A0001" w:tentative="1">
      <w:start w:val="1"/>
      <w:numFmt w:val="bullet"/>
      <w:lvlText w:val=""/>
      <w:lvlJc w:val="left"/>
      <w:pPr>
        <w:ind w:left="5356" w:hanging="360"/>
      </w:pPr>
      <w:rPr>
        <w:rFonts w:ascii="Symbol" w:hAnsi="Symbol" w:hint="default"/>
      </w:rPr>
    </w:lvl>
    <w:lvl w:ilvl="4" w:tplc="080A0003" w:tentative="1">
      <w:start w:val="1"/>
      <w:numFmt w:val="bullet"/>
      <w:lvlText w:val="o"/>
      <w:lvlJc w:val="left"/>
      <w:pPr>
        <w:ind w:left="6076" w:hanging="360"/>
      </w:pPr>
      <w:rPr>
        <w:rFonts w:ascii="Courier New" w:hAnsi="Courier New" w:cs="Courier New" w:hint="default"/>
      </w:rPr>
    </w:lvl>
    <w:lvl w:ilvl="5" w:tplc="080A0005" w:tentative="1">
      <w:start w:val="1"/>
      <w:numFmt w:val="bullet"/>
      <w:lvlText w:val=""/>
      <w:lvlJc w:val="left"/>
      <w:pPr>
        <w:ind w:left="6796" w:hanging="360"/>
      </w:pPr>
      <w:rPr>
        <w:rFonts w:ascii="Wingdings" w:hAnsi="Wingdings" w:hint="default"/>
      </w:rPr>
    </w:lvl>
    <w:lvl w:ilvl="6" w:tplc="080A0001" w:tentative="1">
      <w:start w:val="1"/>
      <w:numFmt w:val="bullet"/>
      <w:lvlText w:val=""/>
      <w:lvlJc w:val="left"/>
      <w:pPr>
        <w:ind w:left="7516" w:hanging="360"/>
      </w:pPr>
      <w:rPr>
        <w:rFonts w:ascii="Symbol" w:hAnsi="Symbol" w:hint="default"/>
      </w:rPr>
    </w:lvl>
    <w:lvl w:ilvl="7" w:tplc="080A0003" w:tentative="1">
      <w:start w:val="1"/>
      <w:numFmt w:val="bullet"/>
      <w:lvlText w:val="o"/>
      <w:lvlJc w:val="left"/>
      <w:pPr>
        <w:ind w:left="8236" w:hanging="360"/>
      </w:pPr>
      <w:rPr>
        <w:rFonts w:ascii="Courier New" w:hAnsi="Courier New" w:cs="Courier New" w:hint="default"/>
      </w:rPr>
    </w:lvl>
    <w:lvl w:ilvl="8" w:tplc="080A0005" w:tentative="1">
      <w:start w:val="1"/>
      <w:numFmt w:val="bullet"/>
      <w:lvlText w:val=""/>
      <w:lvlJc w:val="left"/>
      <w:pPr>
        <w:ind w:left="8956" w:hanging="360"/>
      </w:pPr>
      <w:rPr>
        <w:rFonts w:ascii="Wingdings" w:hAnsi="Wingdings" w:hint="default"/>
      </w:rPr>
    </w:lvl>
  </w:abstractNum>
  <w:abstractNum w:abstractNumId="48" w15:restartNumberingAfterBreak="0">
    <w:nsid w:val="349B58F3"/>
    <w:multiLevelType w:val="hybridMultilevel"/>
    <w:tmpl w:val="0BBA2E22"/>
    <w:lvl w:ilvl="0" w:tplc="080A0001">
      <w:start w:val="1"/>
      <w:numFmt w:val="bullet"/>
      <w:lvlText w:val=""/>
      <w:lvlJc w:val="left"/>
      <w:pPr>
        <w:ind w:left="972" w:hanging="360"/>
      </w:pPr>
      <w:rPr>
        <w:rFonts w:ascii="Symbol" w:hAnsi="Symbol" w:hint="default"/>
        <w:b/>
        <w:bCs/>
        <w:w w:val="95"/>
        <w:sz w:val="18"/>
        <w:szCs w:val="18"/>
        <w:lang w:val="es-ES" w:eastAsia="en-US" w:bidi="ar-SA"/>
      </w:rPr>
    </w:lvl>
    <w:lvl w:ilvl="1" w:tplc="FFFFFFFF">
      <w:start w:val="1"/>
      <w:numFmt w:val="lowerLetter"/>
      <w:lvlText w:val="%2."/>
      <w:lvlJc w:val="left"/>
      <w:pPr>
        <w:ind w:left="1257" w:hanging="364"/>
      </w:pPr>
      <w:rPr>
        <w:rFonts w:ascii="Microsoft Sans Serif" w:eastAsia="Microsoft Sans Serif" w:hAnsi="Microsoft Sans Serif" w:cs="Microsoft Sans Serif" w:hint="default"/>
        <w:spacing w:val="-1"/>
        <w:w w:val="100"/>
        <w:sz w:val="18"/>
        <w:szCs w:val="18"/>
        <w:lang w:val="es-ES" w:eastAsia="en-US" w:bidi="ar-SA"/>
      </w:rPr>
    </w:lvl>
    <w:lvl w:ilvl="2" w:tplc="FFFFFFFF">
      <w:start w:val="1"/>
      <w:numFmt w:val="decimal"/>
      <w:lvlText w:val="%3."/>
      <w:lvlJc w:val="left"/>
      <w:pPr>
        <w:ind w:left="3725" w:hanging="708"/>
        <w:jc w:val="right"/>
      </w:pPr>
      <w:rPr>
        <w:rFonts w:ascii="Arial" w:eastAsia="Arial" w:hAnsi="Arial" w:cs="Arial" w:hint="default"/>
        <w:b/>
        <w:bCs/>
        <w:spacing w:val="-1"/>
        <w:w w:val="99"/>
        <w:sz w:val="18"/>
        <w:szCs w:val="18"/>
        <w:lang w:val="es-ES" w:eastAsia="en-US" w:bidi="ar-SA"/>
      </w:rPr>
    </w:lvl>
    <w:lvl w:ilvl="3" w:tplc="FFFFFFFF">
      <w:numFmt w:val="bullet"/>
      <w:lvlText w:val="•"/>
      <w:lvlJc w:val="left"/>
      <w:pPr>
        <w:ind w:left="4481" w:hanging="708"/>
      </w:pPr>
      <w:rPr>
        <w:rFonts w:hint="default"/>
        <w:lang w:val="es-ES" w:eastAsia="en-US" w:bidi="ar-SA"/>
      </w:rPr>
    </w:lvl>
    <w:lvl w:ilvl="4" w:tplc="FFFFFFFF">
      <w:numFmt w:val="bullet"/>
      <w:lvlText w:val="•"/>
      <w:lvlJc w:val="left"/>
      <w:pPr>
        <w:ind w:left="5243" w:hanging="708"/>
      </w:pPr>
      <w:rPr>
        <w:rFonts w:hint="default"/>
        <w:lang w:val="es-ES" w:eastAsia="en-US" w:bidi="ar-SA"/>
      </w:rPr>
    </w:lvl>
    <w:lvl w:ilvl="5" w:tplc="FFFFFFFF">
      <w:numFmt w:val="bullet"/>
      <w:lvlText w:val="•"/>
      <w:lvlJc w:val="left"/>
      <w:pPr>
        <w:ind w:left="6004" w:hanging="708"/>
      </w:pPr>
      <w:rPr>
        <w:rFonts w:hint="default"/>
        <w:lang w:val="es-ES" w:eastAsia="en-US" w:bidi="ar-SA"/>
      </w:rPr>
    </w:lvl>
    <w:lvl w:ilvl="6" w:tplc="FFFFFFFF">
      <w:numFmt w:val="bullet"/>
      <w:lvlText w:val="•"/>
      <w:lvlJc w:val="left"/>
      <w:pPr>
        <w:ind w:left="6766" w:hanging="708"/>
      </w:pPr>
      <w:rPr>
        <w:rFonts w:hint="default"/>
        <w:lang w:val="es-ES" w:eastAsia="en-US" w:bidi="ar-SA"/>
      </w:rPr>
    </w:lvl>
    <w:lvl w:ilvl="7" w:tplc="FFFFFFFF">
      <w:numFmt w:val="bullet"/>
      <w:lvlText w:val="•"/>
      <w:lvlJc w:val="left"/>
      <w:pPr>
        <w:ind w:left="7527" w:hanging="708"/>
      </w:pPr>
      <w:rPr>
        <w:rFonts w:hint="default"/>
        <w:lang w:val="es-ES" w:eastAsia="en-US" w:bidi="ar-SA"/>
      </w:rPr>
    </w:lvl>
    <w:lvl w:ilvl="8" w:tplc="FFFFFFFF">
      <w:numFmt w:val="bullet"/>
      <w:lvlText w:val="•"/>
      <w:lvlJc w:val="left"/>
      <w:pPr>
        <w:ind w:left="8289" w:hanging="708"/>
      </w:pPr>
      <w:rPr>
        <w:rFonts w:hint="default"/>
        <w:lang w:val="es-ES" w:eastAsia="en-US" w:bidi="ar-SA"/>
      </w:rPr>
    </w:lvl>
  </w:abstractNum>
  <w:abstractNum w:abstractNumId="49" w15:restartNumberingAfterBreak="0">
    <w:nsid w:val="36CB3D5E"/>
    <w:multiLevelType w:val="hybridMultilevel"/>
    <w:tmpl w:val="14E26626"/>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37667EC6"/>
    <w:multiLevelType w:val="hybridMultilevel"/>
    <w:tmpl w:val="7856D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82A5C5A"/>
    <w:multiLevelType w:val="hybridMultilevel"/>
    <w:tmpl w:val="69402E7A"/>
    <w:lvl w:ilvl="0" w:tplc="240A000F">
      <w:start w:val="1"/>
      <w:numFmt w:val="decimal"/>
      <w:lvlText w:val="%1."/>
      <w:lvlJc w:val="left"/>
      <w:pPr>
        <w:ind w:left="5040" w:hanging="360"/>
      </w:pPr>
    </w:lvl>
    <w:lvl w:ilvl="1" w:tplc="240A0019" w:tentative="1">
      <w:start w:val="1"/>
      <w:numFmt w:val="lowerLetter"/>
      <w:lvlText w:val="%2."/>
      <w:lvlJc w:val="left"/>
      <w:pPr>
        <w:ind w:left="5760" w:hanging="360"/>
      </w:pPr>
    </w:lvl>
    <w:lvl w:ilvl="2" w:tplc="240A001B" w:tentative="1">
      <w:start w:val="1"/>
      <w:numFmt w:val="lowerRoman"/>
      <w:lvlText w:val="%3."/>
      <w:lvlJc w:val="right"/>
      <w:pPr>
        <w:ind w:left="6480" w:hanging="180"/>
      </w:pPr>
    </w:lvl>
    <w:lvl w:ilvl="3" w:tplc="240A000F" w:tentative="1">
      <w:start w:val="1"/>
      <w:numFmt w:val="decimal"/>
      <w:lvlText w:val="%4."/>
      <w:lvlJc w:val="left"/>
      <w:pPr>
        <w:ind w:left="7200" w:hanging="360"/>
      </w:pPr>
    </w:lvl>
    <w:lvl w:ilvl="4" w:tplc="240A0019" w:tentative="1">
      <w:start w:val="1"/>
      <w:numFmt w:val="lowerLetter"/>
      <w:lvlText w:val="%5."/>
      <w:lvlJc w:val="left"/>
      <w:pPr>
        <w:ind w:left="7920" w:hanging="360"/>
      </w:pPr>
    </w:lvl>
    <w:lvl w:ilvl="5" w:tplc="240A001B" w:tentative="1">
      <w:start w:val="1"/>
      <w:numFmt w:val="lowerRoman"/>
      <w:lvlText w:val="%6."/>
      <w:lvlJc w:val="right"/>
      <w:pPr>
        <w:ind w:left="8640" w:hanging="180"/>
      </w:pPr>
    </w:lvl>
    <w:lvl w:ilvl="6" w:tplc="240A000F" w:tentative="1">
      <w:start w:val="1"/>
      <w:numFmt w:val="decimal"/>
      <w:lvlText w:val="%7."/>
      <w:lvlJc w:val="left"/>
      <w:pPr>
        <w:ind w:left="9360" w:hanging="360"/>
      </w:pPr>
    </w:lvl>
    <w:lvl w:ilvl="7" w:tplc="240A0019" w:tentative="1">
      <w:start w:val="1"/>
      <w:numFmt w:val="lowerLetter"/>
      <w:lvlText w:val="%8."/>
      <w:lvlJc w:val="left"/>
      <w:pPr>
        <w:ind w:left="10080" w:hanging="360"/>
      </w:pPr>
    </w:lvl>
    <w:lvl w:ilvl="8" w:tplc="240A001B" w:tentative="1">
      <w:start w:val="1"/>
      <w:numFmt w:val="lowerRoman"/>
      <w:lvlText w:val="%9."/>
      <w:lvlJc w:val="right"/>
      <w:pPr>
        <w:ind w:left="10800" w:hanging="180"/>
      </w:pPr>
    </w:lvl>
  </w:abstractNum>
  <w:abstractNum w:abstractNumId="52" w15:restartNumberingAfterBreak="0">
    <w:nsid w:val="392D2FA2"/>
    <w:multiLevelType w:val="multilevel"/>
    <w:tmpl w:val="943EAB4C"/>
    <w:styleLink w:val="Listaactual5"/>
    <w:lvl w:ilvl="0">
      <w:start w:val="2"/>
      <w:numFmt w:val="decimal"/>
      <w:lvlText w:val="%1"/>
      <w:lvlJc w:val="left"/>
      <w:pPr>
        <w:ind w:left="929" w:hanging="425"/>
      </w:pPr>
      <w:rPr>
        <w:rFonts w:hint="default"/>
        <w:lang w:val="es-ES" w:eastAsia="en-US" w:bidi="ar-SA"/>
      </w:rPr>
    </w:lvl>
    <w:lvl w:ilvl="1">
      <w:start w:val="1"/>
      <w:numFmt w:val="decimal"/>
      <w:lvlText w:val="%1.%2."/>
      <w:lvlJc w:val="left"/>
      <w:pPr>
        <w:ind w:left="929" w:hanging="425"/>
      </w:pPr>
      <w:rPr>
        <w:rFonts w:ascii="Arial" w:eastAsia="Arial" w:hAnsi="Arial" w:cs="Arial" w:hint="default"/>
        <w:b/>
        <w:bCs/>
        <w:w w:val="95"/>
        <w:sz w:val="18"/>
        <w:szCs w:val="18"/>
        <w:lang w:val="es-ES" w:eastAsia="en-US" w:bidi="ar-SA"/>
      </w:rPr>
    </w:lvl>
    <w:lvl w:ilvl="2">
      <w:start w:val="1"/>
      <w:numFmt w:val="decimal"/>
      <w:lvlText w:val="%1.%2.%3."/>
      <w:lvlJc w:val="left"/>
      <w:pPr>
        <w:ind w:left="1637" w:hanging="668"/>
      </w:pPr>
      <w:rPr>
        <w:rFonts w:ascii="Arial" w:eastAsia="Arial" w:hAnsi="Arial" w:cs="Arial" w:hint="default"/>
        <w:b/>
        <w:bCs/>
        <w:w w:val="95"/>
        <w:sz w:val="18"/>
        <w:szCs w:val="18"/>
        <w:lang w:val="es-ES" w:eastAsia="en-US" w:bidi="ar-SA"/>
      </w:rPr>
    </w:lvl>
    <w:lvl w:ilvl="3">
      <w:start w:val="1"/>
      <w:numFmt w:val="decimal"/>
      <w:lvlText w:val="%1.%2.%3.%4."/>
      <w:lvlJc w:val="left"/>
      <w:pPr>
        <w:ind w:left="1637" w:hanging="668"/>
      </w:pPr>
      <w:rPr>
        <w:rFonts w:ascii="Arial" w:eastAsia="Arial" w:hAnsi="Arial" w:cs="Arial" w:hint="default"/>
        <w:b/>
        <w:bCs/>
        <w:spacing w:val="-4"/>
        <w:w w:val="95"/>
        <w:sz w:val="18"/>
        <w:szCs w:val="18"/>
        <w:lang w:val="es-ES" w:eastAsia="en-US" w:bidi="ar-SA"/>
      </w:rPr>
    </w:lvl>
    <w:lvl w:ilvl="4">
      <w:numFmt w:val="bullet"/>
      <w:lvlText w:val=""/>
      <w:lvlJc w:val="left"/>
      <w:pPr>
        <w:ind w:left="1609" w:hanging="360"/>
      </w:pPr>
      <w:rPr>
        <w:rFonts w:ascii="Symbol" w:eastAsia="Symbol" w:hAnsi="Symbol" w:cs="Symbol" w:hint="default"/>
        <w:w w:val="100"/>
        <w:sz w:val="18"/>
        <w:szCs w:val="18"/>
        <w:lang w:val="es-ES" w:eastAsia="en-US" w:bidi="ar-SA"/>
      </w:rPr>
    </w:lvl>
    <w:lvl w:ilvl="5">
      <w:numFmt w:val="bullet"/>
      <w:lvlText w:val="•"/>
      <w:lvlJc w:val="left"/>
      <w:pPr>
        <w:ind w:left="4704" w:hanging="360"/>
      </w:pPr>
      <w:rPr>
        <w:rFonts w:hint="default"/>
        <w:lang w:val="es-ES" w:eastAsia="en-US" w:bidi="ar-SA"/>
      </w:rPr>
    </w:lvl>
    <w:lvl w:ilvl="6">
      <w:numFmt w:val="bullet"/>
      <w:lvlText w:val="•"/>
      <w:lvlJc w:val="left"/>
      <w:pPr>
        <w:ind w:left="5726"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769" w:hanging="360"/>
      </w:pPr>
      <w:rPr>
        <w:rFonts w:hint="default"/>
        <w:lang w:val="es-ES" w:eastAsia="en-US" w:bidi="ar-SA"/>
      </w:rPr>
    </w:lvl>
  </w:abstractNum>
  <w:abstractNum w:abstractNumId="53" w15:restartNumberingAfterBreak="0">
    <w:nsid w:val="39390CAD"/>
    <w:multiLevelType w:val="multilevel"/>
    <w:tmpl w:val="1FD22A18"/>
    <w:lvl w:ilvl="0">
      <w:start w:val="4"/>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9693AC5"/>
    <w:multiLevelType w:val="hybridMultilevel"/>
    <w:tmpl w:val="23246B18"/>
    <w:lvl w:ilvl="0" w:tplc="0C0A000F">
      <w:start w:val="1"/>
      <w:numFmt w:val="decimal"/>
      <w:lvlText w:val="%1."/>
      <w:lvlJc w:val="left"/>
      <w:pPr>
        <w:tabs>
          <w:tab w:val="num" w:pos="720"/>
        </w:tabs>
        <w:ind w:left="720" w:hanging="360"/>
      </w:pPr>
      <w:rPr>
        <w:rFont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5" w15:restartNumberingAfterBreak="0">
    <w:nsid w:val="3B0E4B7B"/>
    <w:multiLevelType w:val="multilevel"/>
    <w:tmpl w:val="7242ACF8"/>
    <w:styleLink w:val="Listaactual9"/>
    <w:lvl w:ilvl="0">
      <w:start w:val="1"/>
      <w:numFmt w:val="decimal"/>
      <w:lvlText w:val="%1"/>
      <w:lvlJc w:val="left"/>
      <w:pPr>
        <w:ind w:left="1321" w:hanging="713"/>
      </w:pPr>
      <w:rPr>
        <w:rFonts w:hint="default"/>
        <w:lang w:val="es-ES" w:eastAsia="en-US" w:bidi="ar-SA"/>
      </w:rPr>
    </w:lvl>
    <w:lvl w:ilvl="1">
      <w:start w:val="1"/>
      <w:numFmt w:val="decimal"/>
      <w:lvlText w:val="%1.%2."/>
      <w:lvlJc w:val="left"/>
      <w:pPr>
        <w:ind w:left="1321" w:hanging="713"/>
      </w:pPr>
      <w:rPr>
        <w:rFonts w:ascii="Century Gothic" w:eastAsia="Arial" w:hAnsi="Century Gothic" w:cs="Arial" w:hint="default"/>
        <w:b/>
        <w:bCs/>
        <w:color w:val="000000" w:themeColor="text1"/>
        <w:w w:val="95"/>
        <w:sz w:val="20"/>
        <w:szCs w:val="20"/>
        <w:lang w:val="es-ES" w:eastAsia="en-US" w:bidi="ar-SA"/>
      </w:rPr>
    </w:lvl>
    <w:lvl w:ilvl="2">
      <w:start w:val="1"/>
      <w:numFmt w:val="lowerLetter"/>
      <w:lvlText w:val="%3."/>
      <w:lvlJc w:val="left"/>
      <w:pPr>
        <w:ind w:left="1617" w:hanging="360"/>
      </w:pPr>
      <w:rPr>
        <w:rFonts w:ascii="Arial" w:eastAsia="Arial" w:hAnsi="Arial" w:cs="Arial" w:hint="default"/>
        <w:b/>
        <w:bCs/>
        <w:spacing w:val="-1"/>
        <w:w w:val="99"/>
        <w:sz w:val="18"/>
        <w:szCs w:val="18"/>
        <w:lang w:val="es-ES" w:eastAsia="en-US" w:bidi="ar-SA"/>
      </w:rPr>
    </w:lvl>
    <w:lvl w:ilvl="3">
      <w:numFmt w:val="bullet"/>
      <w:lvlText w:val="•"/>
      <w:lvlJc w:val="left"/>
      <w:pPr>
        <w:ind w:left="3440" w:hanging="360"/>
      </w:pPr>
      <w:rPr>
        <w:rFonts w:hint="default"/>
        <w:lang w:val="es-ES" w:eastAsia="en-US" w:bidi="ar-SA"/>
      </w:rPr>
    </w:lvl>
    <w:lvl w:ilvl="4">
      <w:numFmt w:val="bullet"/>
      <w:lvlText w:val="•"/>
      <w:lvlJc w:val="left"/>
      <w:pPr>
        <w:ind w:left="4350" w:hanging="360"/>
      </w:pPr>
      <w:rPr>
        <w:rFonts w:hint="default"/>
        <w:lang w:val="es-ES" w:eastAsia="en-US" w:bidi="ar-SA"/>
      </w:rPr>
    </w:lvl>
    <w:lvl w:ilvl="5">
      <w:numFmt w:val="bullet"/>
      <w:lvlText w:val="•"/>
      <w:lvlJc w:val="left"/>
      <w:pPr>
        <w:ind w:left="5260" w:hanging="360"/>
      </w:pPr>
      <w:rPr>
        <w:rFonts w:hint="default"/>
        <w:lang w:val="es-ES" w:eastAsia="en-US" w:bidi="ar-SA"/>
      </w:rPr>
    </w:lvl>
    <w:lvl w:ilvl="6">
      <w:numFmt w:val="bullet"/>
      <w:lvlText w:val="•"/>
      <w:lvlJc w:val="left"/>
      <w:pPr>
        <w:ind w:left="6171" w:hanging="360"/>
      </w:pPr>
      <w:rPr>
        <w:rFonts w:hint="default"/>
        <w:lang w:val="es-ES" w:eastAsia="en-US" w:bidi="ar-SA"/>
      </w:rPr>
    </w:lvl>
    <w:lvl w:ilvl="7">
      <w:numFmt w:val="bullet"/>
      <w:lvlText w:val="•"/>
      <w:lvlJc w:val="left"/>
      <w:pPr>
        <w:ind w:left="7081" w:hanging="360"/>
      </w:pPr>
      <w:rPr>
        <w:rFonts w:hint="default"/>
        <w:lang w:val="es-ES" w:eastAsia="en-US" w:bidi="ar-SA"/>
      </w:rPr>
    </w:lvl>
    <w:lvl w:ilvl="8">
      <w:numFmt w:val="bullet"/>
      <w:lvlText w:val="•"/>
      <w:lvlJc w:val="left"/>
      <w:pPr>
        <w:ind w:left="7991" w:hanging="360"/>
      </w:pPr>
      <w:rPr>
        <w:rFonts w:hint="default"/>
        <w:lang w:val="es-ES" w:eastAsia="en-US" w:bidi="ar-SA"/>
      </w:rPr>
    </w:lvl>
  </w:abstractNum>
  <w:abstractNum w:abstractNumId="56" w15:restartNumberingAfterBreak="0">
    <w:nsid w:val="3B3E7CC2"/>
    <w:multiLevelType w:val="multilevel"/>
    <w:tmpl w:val="F476F37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E0798B"/>
    <w:multiLevelType w:val="hybridMultilevel"/>
    <w:tmpl w:val="21D4259E"/>
    <w:lvl w:ilvl="0" w:tplc="6066B740">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3E1FF42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3F5D1042"/>
    <w:multiLevelType w:val="multilevel"/>
    <w:tmpl w:val="CE96C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F9D2AD4"/>
    <w:multiLevelType w:val="hybridMultilevel"/>
    <w:tmpl w:val="78B8C9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1161D3C"/>
    <w:multiLevelType w:val="hybridMultilevel"/>
    <w:tmpl w:val="7CFAF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41EC3807"/>
    <w:multiLevelType w:val="multilevel"/>
    <w:tmpl w:val="67441D2C"/>
    <w:lvl w:ilvl="0">
      <w:start w:val="1"/>
      <w:numFmt w:val="decimal"/>
      <w:lvlText w:val="%1."/>
      <w:lvlJc w:val="left"/>
      <w:pPr>
        <w:tabs>
          <w:tab w:val="num" w:pos="720"/>
        </w:tabs>
        <w:ind w:left="720" w:hanging="360"/>
      </w:pPr>
      <w:rPr>
        <w:rFonts w:ascii="Century Gothic" w:eastAsia="Times New Roman" w:hAnsi="Century Gothic" w:cs="Arial" w:hint="default"/>
        <w:i w:val="0"/>
        <w:lang w:val="es-ES"/>
      </w:rPr>
    </w:lvl>
    <w:lvl w:ilvl="1">
      <w:start w:val="3"/>
      <w:numFmt w:val="decimal"/>
      <w:isLgl/>
      <w:lvlText w:val="%1.%2."/>
      <w:lvlJc w:val="left"/>
      <w:pPr>
        <w:ind w:left="1422" w:hanging="990"/>
      </w:pPr>
      <w:rPr>
        <w:rFonts w:hint="default"/>
      </w:rPr>
    </w:lvl>
    <w:lvl w:ilvl="2">
      <w:start w:val="2"/>
      <w:numFmt w:val="decimal"/>
      <w:isLgl/>
      <w:lvlText w:val="%1.%2.%3."/>
      <w:lvlJc w:val="left"/>
      <w:pPr>
        <w:ind w:left="1494" w:hanging="990"/>
      </w:pPr>
      <w:rPr>
        <w:rFonts w:hint="default"/>
      </w:rPr>
    </w:lvl>
    <w:lvl w:ilvl="3">
      <w:start w:val="2"/>
      <w:numFmt w:val="decimal"/>
      <w:isLgl/>
      <w:lvlText w:val="%1.%2.%3.%4."/>
      <w:lvlJc w:val="left"/>
      <w:pPr>
        <w:ind w:left="1566" w:hanging="99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63" w15:restartNumberingAfterBreak="0">
    <w:nsid w:val="420E583D"/>
    <w:multiLevelType w:val="hybridMultilevel"/>
    <w:tmpl w:val="B22841FC"/>
    <w:lvl w:ilvl="0" w:tplc="BDD4095E">
      <w:numFmt w:val="bullet"/>
      <w:lvlText w:val="-"/>
      <w:lvlJc w:val="left"/>
      <w:pPr>
        <w:ind w:left="752" w:hanging="140"/>
      </w:pPr>
      <w:rPr>
        <w:rFonts w:ascii="Arial" w:eastAsia="Arial" w:hAnsi="Arial" w:cs="Arial" w:hint="default"/>
        <w:b/>
        <w:bCs/>
        <w:w w:val="95"/>
        <w:sz w:val="18"/>
        <w:szCs w:val="18"/>
        <w:lang w:val="es-ES" w:eastAsia="en-US" w:bidi="ar-SA"/>
      </w:rPr>
    </w:lvl>
    <w:lvl w:ilvl="1" w:tplc="D7E4F88A">
      <w:start w:val="1"/>
      <w:numFmt w:val="lowerLetter"/>
      <w:lvlText w:val="%2."/>
      <w:lvlJc w:val="left"/>
      <w:pPr>
        <w:ind w:left="1257" w:hanging="364"/>
      </w:pPr>
      <w:rPr>
        <w:rFonts w:ascii="Microsoft Sans Serif" w:eastAsia="Microsoft Sans Serif" w:hAnsi="Microsoft Sans Serif" w:cs="Microsoft Sans Serif" w:hint="default"/>
        <w:spacing w:val="-1"/>
        <w:w w:val="100"/>
        <w:sz w:val="18"/>
        <w:szCs w:val="18"/>
        <w:lang w:val="es-ES" w:eastAsia="en-US" w:bidi="ar-SA"/>
      </w:rPr>
    </w:lvl>
    <w:lvl w:ilvl="2" w:tplc="D30AC868">
      <w:start w:val="3"/>
      <w:numFmt w:val="decimal"/>
      <w:lvlText w:val="%3."/>
      <w:lvlJc w:val="left"/>
      <w:pPr>
        <w:ind w:left="3621" w:hanging="360"/>
      </w:pPr>
      <w:rPr>
        <w:rFonts w:hint="default"/>
      </w:rPr>
    </w:lvl>
    <w:lvl w:ilvl="3" w:tplc="C3AC1E32">
      <w:numFmt w:val="bullet"/>
      <w:lvlText w:val="•"/>
      <w:lvlJc w:val="left"/>
      <w:pPr>
        <w:ind w:left="4481" w:hanging="708"/>
      </w:pPr>
      <w:rPr>
        <w:rFonts w:hint="default"/>
        <w:lang w:val="es-ES" w:eastAsia="en-US" w:bidi="ar-SA"/>
      </w:rPr>
    </w:lvl>
    <w:lvl w:ilvl="4" w:tplc="CCAEC32A">
      <w:numFmt w:val="bullet"/>
      <w:lvlText w:val="•"/>
      <w:lvlJc w:val="left"/>
      <w:pPr>
        <w:ind w:left="5243" w:hanging="708"/>
      </w:pPr>
      <w:rPr>
        <w:rFonts w:hint="default"/>
        <w:lang w:val="es-ES" w:eastAsia="en-US" w:bidi="ar-SA"/>
      </w:rPr>
    </w:lvl>
    <w:lvl w:ilvl="5" w:tplc="BA76B25C">
      <w:numFmt w:val="bullet"/>
      <w:lvlText w:val="•"/>
      <w:lvlJc w:val="left"/>
      <w:pPr>
        <w:ind w:left="6004" w:hanging="708"/>
      </w:pPr>
      <w:rPr>
        <w:rFonts w:hint="default"/>
        <w:lang w:val="es-ES" w:eastAsia="en-US" w:bidi="ar-SA"/>
      </w:rPr>
    </w:lvl>
    <w:lvl w:ilvl="6" w:tplc="0F72FC2A">
      <w:numFmt w:val="bullet"/>
      <w:lvlText w:val="•"/>
      <w:lvlJc w:val="left"/>
      <w:pPr>
        <w:ind w:left="6766" w:hanging="708"/>
      </w:pPr>
      <w:rPr>
        <w:rFonts w:hint="default"/>
        <w:lang w:val="es-ES" w:eastAsia="en-US" w:bidi="ar-SA"/>
      </w:rPr>
    </w:lvl>
    <w:lvl w:ilvl="7" w:tplc="5B4E57A8">
      <w:numFmt w:val="bullet"/>
      <w:lvlText w:val="•"/>
      <w:lvlJc w:val="left"/>
      <w:pPr>
        <w:ind w:left="7527" w:hanging="708"/>
      </w:pPr>
      <w:rPr>
        <w:rFonts w:hint="default"/>
        <w:lang w:val="es-ES" w:eastAsia="en-US" w:bidi="ar-SA"/>
      </w:rPr>
    </w:lvl>
    <w:lvl w:ilvl="8" w:tplc="4C9EB026">
      <w:numFmt w:val="bullet"/>
      <w:lvlText w:val="•"/>
      <w:lvlJc w:val="left"/>
      <w:pPr>
        <w:ind w:left="8289" w:hanging="708"/>
      </w:pPr>
      <w:rPr>
        <w:rFonts w:hint="default"/>
        <w:lang w:val="es-ES" w:eastAsia="en-US" w:bidi="ar-SA"/>
      </w:rPr>
    </w:lvl>
  </w:abstractNum>
  <w:abstractNum w:abstractNumId="64" w15:restartNumberingAfterBreak="0">
    <w:nsid w:val="42810BF7"/>
    <w:multiLevelType w:val="hybridMultilevel"/>
    <w:tmpl w:val="631A76B4"/>
    <w:lvl w:ilvl="0" w:tplc="24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43891862"/>
    <w:multiLevelType w:val="hybridMultilevel"/>
    <w:tmpl w:val="CD140C40"/>
    <w:lvl w:ilvl="0" w:tplc="FFFFFFFF">
      <w:start w:val="1"/>
      <w:numFmt w:val="lowerLetter"/>
      <w:lvlText w:val="%1."/>
      <w:lvlJc w:val="left"/>
      <w:pPr>
        <w:ind w:left="720" w:hanging="360"/>
      </w:pPr>
      <w:rPr>
        <w:rFonts w:ascii="Century Gothic" w:hAnsi="Century Gothic" w:cs="Arial" w:hint="default"/>
        <w:b/>
        <w:color w:val="auto"/>
        <w:sz w:val="20"/>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6265F53"/>
    <w:multiLevelType w:val="multilevel"/>
    <w:tmpl w:val="6A747770"/>
    <w:styleLink w:val="1111112"/>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upp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853105"/>
    <w:multiLevelType w:val="multilevel"/>
    <w:tmpl w:val="8D380E1E"/>
    <w:lvl w:ilvl="0">
      <w:start w:val="1"/>
      <w:numFmt w:val="decimal"/>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6A14C73"/>
    <w:multiLevelType w:val="hybridMultilevel"/>
    <w:tmpl w:val="023E6A1E"/>
    <w:lvl w:ilvl="0" w:tplc="8EDE754C">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9" w15:restartNumberingAfterBreak="0">
    <w:nsid w:val="47D56753"/>
    <w:multiLevelType w:val="multilevel"/>
    <w:tmpl w:val="3DE4BFB4"/>
    <w:lvl w:ilvl="0">
      <w:start w:val="4"/>
      <w:numFmt w:val="decimal"/>
      <w:lvlText w:val="%1"/>
      <w:lvlJc w:val="left"/>
      <w:pPr>
        <w:ind w:left="375" w:hanging="375"/>
      </w:pPr>
      <w:rPr>
        <w:rFonts w:hint="default"/>
      </w:rPr>
    </w:lvl>
    <w:lvl w:ilvl="1">
      <w:start w:val="14"/>
      <w:numFmt w:val="decimal"/>
      <w:lvlText w:val="%1.%2"/>
      <w:lvlJc w:val="left"/>
      <w:pPr>
        <w:ind w:left="892" w:hanging="375"/>
      </w:pPr>
      <w:rPr>
        <w:rFonts w:hint="default"/>
      </w:rPr>
    </w:lvl>
    <w:lvl w:ilvl="2">
      <w:start w:val="1"/>
      <w:numFmt w:val="decimal"/>
      <w:lvlText w:val="%1.%2.%3"/>
      <w:lvlJc w:val="left"/>
      <w:pPr>
        <w:ind w:left="1754" w:hanging="720"/>
      </w:pPr>
      <w:rPr>
        <w:rFonts w:hint="default"/>
      </w:rPr>
    </w:lvl>
    <w:lvl w:ilvl="3">
      <w:start w:val="1"/>
      <w:numFmt w:val="decimal"/>
      <w:lvlText w:val="%1.%2.%3.%4"/>
      <w:lvlJc w:val="left"/>
      <w:pPr>
        <w:ind w:left="2271" w:hanging="720"/>
      </w:pPr>
      <w:rPr>
        <w:rFonts w:hint="default"/>
      </w:rPr>
    </w:lvl>
    <w:lvl w:ilvl="4">
      <w:start w:val="1"/>
      <w:numFmt w:val="decimal"/>
      <w:lvlText w:val="%1.%2.%3.%4.%5"/>
      <w:lvlJc w:val="left"/>
      <w:pPr>
        <w:ind w:left="3148" w:hanging="1080"/>
      </w:pPr>
      <w:rPr>
        <w:rFonts w:hint="default"/>
      </w:rPr>
    </w:lvl>
    <w:lvl w:ilvl="5">
      <w:start w:val="1"/>
      <w:numFmt w:val="decimal"/>
      <w:lvlText w:val="%1.%2.%3.%4.%5.%6"/>
      <w:lvlJc w:val="left"/>
      <w:pPr>
        <w:ind w:left="3665" w:hanging="1080"/>
      </w:pPr>
      <w:rPr>
        <w:rFonts w:hint="default"/>
      </w:rPr>
    </w:lvl>
    <w:lvl w:ilvl="6">
      <w:start w:val="1"/>
      <w:numFmt w:val="decimal"/>
      <w:lvlText w:val="%1.%2.%3.%4.%5.%6.%7"/>
      <w:lvlJc w:val="left"/>
      <w:pPr>
        <w:ind w:left="4542" w:hanging="1440"/>
      </w:pPr>
      <w:rPr>
        <w:rFonts w:hint="default"/>
      </w:rPr>
    </w:lvl>
    <w:lvl w:ilvl="7">
      <w:start w:val="1"/>
      <w:numFmt w:val="decimal"/>
      <w:lvlText w:val="%1.%2.%3.%4.%5.%6.%7.%8"/>
      <w:lvlJc w:val="left"/>
      <w:pPr>
        <w:ind w:left="5059" w:hanging="1440"/>
      </w:pPr>
      <w:rPr>
        <w:rFonts w:hint="default"/>
      </w:rPr>
    </w:lvl>
    <w:lvl w:ilvl="8">
      <w:start w:val="1"/>
      <w:numFmt w:val="decimal"/>
      <w:lvlText w:val="%1.%2.%3.%4.%5.%6.%7.%8.%9"/>
      <w:lvlJc w:val="left"/>
      <w:pPr>
        <w:ind w:left="5936" w:hanging="1800"/>
      </w:pPr>
      <w:rPr>
        <w:rFonts w:hint="default"/>
      </w:rPr>
    </w:lvl>
  </w:abstractNum>
  <w:abstractNum w:abstractNumId="70" w15:restartNumberingAfterBreak="0">
    <w:nsid w:val="48FA626E"/>
    <w:multiLevelType w:val="multilevel"/>
    <w:tmpl w:val="95A0B268"/>
    <w:lvl w:ilvl="0">
      <w:start w:val="7"/>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AE73264"/>
    <w:multiLevelType w:val="hybridMultilevel"/>
    <w:tmpl w:val="11A42DD8"/>
    <w:lvl w:ilvl="0" w:tplc="FB84B6D8">
      <w:start w:val="1"/>
      <w:numFmt w:val="decimal"/>
      <w:lvlText w:val="%1."/>
      <w:lvlJc w:val="left"/>
      <w:pPr>
        <w:ind w:left="360" w:hanging="360"/>
      </w:pPr>
      <w:rPr>
        <w:rFonts w:hint="default"/>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2" w15:restartNumberingAfterBreak="0">
    <w:nsid w:val="4B9D0CF3"/>
    <w:multiLevelType w:val="hybridMultilevel"/>
    <w:tmpl w:val="3EA49D5A"/>
    <w:lvl w:ilvl="0" w:tplc="1DF47110">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4C553067"/>
    <w:multiLevelType w:val="hybridMultilevel"/>
    <w:tmpl w:val="69AEC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500800E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1BA0EA1"/>
    <w:multiLevelType w:val="multilevel"/>
    <w:tmpl w:val="DDDE517E"/>
    <w:lvl w:ilvl="0">
      <w:start w:val="1"/>
      <w:numFmt w:val="decimal"/>
      <w:lvlText w:val="%1"/>
      <w:lvlJc w:val="left"/>
      <w:pPr>
        <w:ind w:left="1321" w:hanging="713"/>
      </w:pPr>
      <w:rPr>
        <w:rFonts w:hint="default"/>
        <w:lang w:val="es-ES" w:eastAsia="en-US" w:bidi="ar-SA"/>
      </w:rPr>
    </w:lvl>
    <w:lvl w:ilvl="1">
      <w:start w:val="1"/>
      <w:numFmt w:val="decimal"/>
      <w:lvlText w:val="%1.%2."/>
      <w:lvlJc w:val="left"/>
      <w:pPr>
        <w:ind w:left="1321" w:hanging="713"/>
      </w:pPr>
      <w:rPr>
        <w:rFonts w:ascii="Century Gothic" w:eastAsia="Arial" w:hAnsi="Century Gothic" w:cs="Arial" w:hint="default"/>
        <w:b/>
        <w:bCs/>
        <w:w w:val="95"/>
        <w:sz w:val="20"/>
        <w:szCs w:val="20"/>
        <w:lang w:val="es-ES" w:eastAsia="en-US" w:bidi="ar-SA"/>
      </w:rPr>
    </w:lvl>
    <w:lvl w:ilvl="2">
      <w:start w:val="1"/>
      <w:numFmt w:val="lowerLetter"/>
      <w:lvlText w:val="%3."/>
      <w:lvlJc w:val="left"/>
      <w:pPr>
        <w:ind w:left="1617" w:hanging="360"/>
      </w:pPr>
      <w:rPr>
        <w:rFonts w:ascii="Century Gothic" w:eastAsia="Arial" w:hAnsi="Century Gothic" w:cs="Arial" w:hint="default"/>
        <w:b/>
        <w:bCs/>
        <w:spacing w:val="-1"/>
        <w:w w:val="99"/>
        <w:sz w:val="18"/>
        <w:szCs w:val="18"/>
        <w:lang w:val="es-ES" w:eastAsia="en-US" w:bidi="ar-SA"/>
      </w:rPr>
    </w:lvl>
    <w:lvl w:ilvl="3">
      <w:numFmt w:val="bullet"/>
      <w:lvlText w:val="•"/>
      <w:lvlJc w:val="left"/>
      <w:pPr>
        <w:ind w:left="3440" w:hanging="360"/>
      </w:pPr>
      <w:rPr>
        <w:rFonts w:hint="default"/>
        <w:lang w:val="es-ES" w:eastAsia="en-US" w:bidi="ar-SA"/>
      </w:rPr>
    </w:lvl>
    <w:lvl w:ilvl="4">
      <w:numFmt w:val="bullet"/>
      <w:lvlText w:val="•"/>
      <w:lvlJc w:val="left"/>
      <w:pPr>
        <w:ind w:left="4350" w:hanging="360"/>
      </w:pPr>
      <w:rPr>
        <w:rFonts w:hint="default"/>
        <w:lang w:val="es-ES" w:eastAsia="en-US" w:bidi="ar-SA"/>
      </w:rPr>
    </w:lvl>
    <w:lvl w:ilvl="5">
      <w:numFmt w:val="bullet"/>
      <w:lvlText w:val="•"/>
      <w:lvlJc w:val="left"/>
      <w:pPr>
        <w:ind w:left="5260" w:hanging="360"/>
      </w:pPr>
      <w:rPr>
        <w:rFonts w:hint="default"/>
        <w:lang w:val="es-ES" w:eastAsia="en-US" w:bidi="ar-SA"/>
      </w:rPr>
    </w:lvl>
    <w:lvl w:ilvl="6">
      <w:numFmt w:val="bullet"/>
      <w:lvlText w:val="•"/>
      <w:lvlJc w:val="left"/>
      <w:pPr>
        <w:ind w:left="6171" w:hanging="360"/>
      </w:pPr>
      <w:rPr>
        <w:rFonts w:hint="default"/>
        <w:lang w:val="es-ES" w:eastAsia="en-US" w:bidi="ar-SA"/>
      </w:rPr>
    </w:lvl>
    <w:lvl w:ilvl="7">
      <w:numFmt w:val="bullet"/>
      <w:lvlText w:val="•"/>
      <w:lvlJc w:val="left"/>
      <w:pPr>
        <w:ind w:left="7081" w:hanging="360"/>
      </w:pPr>
      <w:rPr>
        <w:rFonts w:hint="default"/>
        <w:lang w:val="es-ES" w:eastAsia="en-US" w:bidi="ar-SA"/>
      </w:rPr>
    </w:lvl>
    <w:lvl w:ilvl="8">
      <w:numFmt w:val="bullet"/>
      <w:lvlText w:val="•"/>
      <w:lvlJc w:val="left"/>
      <w:pPr>
        <w:ind w:left="7991" w:hanging="360"/>
      </w:pPr>
      <w:rPr>
        <w:rFonts w:hint="default"/>
        <w:lang w:val="es-ES" w:eastAsia="en-US" w:bidi="ar-SA"/>
      </w:rPr>
    </w:lvl>
  </w:abstractNum>
  <w:abstractNum w:abstractNumId="76" w15:restartNumberingAfterBreak="0">
    <w:nsid w:val="52275A83"/>
    <w:multiLevelType w:val="hybridMultilevel"/>
    <w:tmpl w:val="6220E72A"/>
    <w:lvl w:ilvl="0" w:tplc="B6DC83BA">
      <w:start w:val="1"/>
      <w:numFmt w:val="decimal"/>
      <w:lvlText w:val="%1."/>
      <w:lvlJc w:val="left"/>
      <w:pPr>
        <w:ind w:left="720" w:hanging="360"/>
      </w:pPr>
      <w:rPr>
        <w:rFonts w:hint="default"/>
        <w:b/>
        <w:color w:val="FFFFFF" w:themeColor="background1"/>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7" w15:restartNumberingAfterBreak="0">
    <w:nsid w:val="52751BB4"/>
    <w:multiLevelType w:val="multilevel"/>
    <w:tmpl w:val="5E1820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2F2651A"/>
    <w:multiLevelType w:val="hybridMultilevel"/>
    <w:tmpl w:val="AABEB826"/>
    <w:lvl w:ilvl="0" w:tplc="1DD02C06">
      <w:start w:val="1"/>
      <w:numFmt w:val="lowerLetter"/>
      <w:lvlText w:val="%1."/>
      <w:lvlJc w:val="left"/>
      <w:pPr>
        <w:ind w:left="973" w:hanging="361"/>
      </w:pPr>
      <w:rPr>
        <w:rFonts w:ascii="Microsoft Sans Serif" w:eastAsia="Microsoft Sans Serif" w:hAnsi="Microsoft Sans Serif" w:cs="Microsoft Sans Serif" w:hint="default"/>
        <w:spacing w:val="-1"/>
        <w:w w:val="100"/>
        <w:sz w:val="18"/>
        <w:szCs w:val="18"/>
        <w:lang w:val="es-ES" w:eastAsia="en-US" w:bidi="ar-SA"/>
      </w:rPr>
    </w:lvl>
    <w:lvl w:ilvl="1" w:tplc="26003DD2">
      <w:numFmt w:val="bullet"/>
      <w:lvlText w:val="•"/>
      <w:lvlJc w:val="left"/>
      <w:pPr>
        <w:ind w:left="1863" w:hanging="361"/>
      </w:pPr>
      <w:rPr>
        <w:rFonts w:hint="default"/>
        <w:lang w:val="es-ES" w:eastAsia="en-US" w:bidi="ar-SA"/>
      </w:rPr>
    </w:lvl>
    <w:lvl w:ilvl="2" w:tplc="0E5E901A">
      <w:numFmt w:val="bullet"/>
      <w:lvlText w:val="•"/>
      <w:lvlJc w:val="left"/>
      <w:pPr>
        <w:ind w:left="2746" w:hanging="361"/>
      </w:pPr>
      <w:rPr>
        <w:rFonts w:hint="default"/>
        <w:lang w:val="es-ES" w:eastAsia="en-US" w:bidi="ar-SA"/>
      </w:rPr>
    </w:lvl>
    <w:lvl w:ilvl="3" w:tplc="A5425D66">
      <w:numFmt w:val="bullet"/>
      <w:lvlText w:val="•"/>
      <w:lvlJc w:val="left"/>
      <w:pPr>
        <w:ind w:left="3629" w:hanging="361"/>
      </w:pPr>
      <w:rPr>
        <w:rFonts w:hint="default"/>
        <w:lang w:val="es-ES" w:eastAsia="en-US" w:bidi="ar-SA"/>
      </w:rPr>
    </w:lvl>
    <w:lvl w:ilvl="4" w:tplc="74EC1174">
      <w:numFmt w:val="bullet"/>
      <w:lvlText w:val="•"/>
      <w:lvlJc w:val="left"/>
      <w:pPr>
        <w:ind w:left="4512" w:hanging="361"/>
      </w:pPr>
      <w:rPr>
        <w:rFonts w:hint="default"/>
        <w:lang w:val="es-ES" w:eastAsia="en-US" w:bidi="ar-SA"/>
      </w:rPr>
    </w:lvl>
    <w:lvl w:ilvl="5" w:tplc="D04224A6">
      <w:numFmt w:val="bullet"/>
      <w:lvlText w:val="•"/>
      <w:lvlJc w:val="left"/>
      <w:pPr>
        <w:ind w:left="5396" w:hanging="361"/>
      </w:pPr>
      <w:rPr>
        <w:rFonts w:hint="default"/>
        <w:lang w:val="es-ES" w:eastAsia="en-US" w:bidi="ar-SA"/>
      </w:rPr>
    </w:lvl>
    <w:lvl w:ilvl="6" w:tplc="4D18F350">
      <w:numFmt w:val="bullet"/>
      <w:lvlText w:val="•"/>
      <w:lvlJc w:val="left"/>
      <w:pPr>
        <w:ind w:left="6279" w:hanging="361"/>
      </w:pPr>
      <w:rPr>
        <w:rFonts w:hint="default"/>
        <w:lang w:val="es-ES" w:eastAsia="en-US" w:bidi="ar-SA"/>
      </w:rPr>
    </w:lvl>
    <w:lvl w:ilvl="7" w:tplc="D76275AE">
      <w:numFmt w:val="bullet"/>
      <w:lvlText w:val="•"/>
      <w:lvlJc w:val="left"/>
      <w:pPr>
        <w:ind w:left="7162" w:hanging="361"/>
      </w:pPr>
      <w:rPr>
        <w:rFonts w:hint="default"/>
        <w:lang w:val="es-ES" w:eastAsia="en-US" w:bidi="ar-SA"/>
      </w:rPr>
    </w:lvl>
    <w:lvl w:ilvl="8" w:tplc="22F696F8">
      <w:numFmt w:val="bullet"/>
      <w:lvlText w:val="•"/>
      <w:lvlJc w:val="left"/>
      <w:pPr>
        <w:ind w:left="8045" w:hanging="361"/>
      </w:pPr>
      <w:rPr>
        <w:rFonts w:hint="default"/>
        <w:lang w:val="es-ES" w:eastAsia="en-US" w:bidi="ar-SA"/>
      </w:rPr>
    </w:lvl>
  </w:abstractNum>
  <w:abstractNum w:abstractNumId="79" w15:restartNumberingAfterBreak="0">
    <w:nsid w:val="535F31FB"/>
    <w:multiLevelType w:val="multilevel"/>
    <w:tmpl w:val="D312D89E"/>
    <w:styleLink w:val="Listaactual3"/>
    <w:lvl w:ilvl="0">
      <w:start w:val="1"/>
      <w:numFmt w:val="decimal"/>
      <w:lvlText w:val="%1"/>
      <w:lvlJc w:val="left"/>
      <w:pPr>
        <w:ind w:left="1321" w:hanging="713"/>
      </w:pPr>
      <w:rPr>
        <w:rFonts w:hint="default"/>
        <w:lang w:val="es-ES" w:eastAsia="en-US" w:bidi="ar-SA"/>
      </w:rPr>
    </w:lvl>
    <w:lvl w:ilvl="1">
      <w:start w:val="1"/>
      <w:numFmt w:val="decimal"/>
      <w:lvlText w:val="%1.%2."/>
      <w:lvlJc w:val="left"/>
      <w:pPr>
        <w:ind w:left="1321" w:hanging="713"/>
      </w:pPr>
      <w:rPr>
        <w:rFonts w:ascii="Century Gothic" w:eastAsia="Arial" w:hAnsi="Century Gothic" w:cs="Arial" w:hint="default"/>
        <w:b/>
        <w:bCs/>
        <w:w w:val="95"/>
        <w:sz w:val="20"/>
        <w:szCs w:val="20"/>
        <w:lang w:val="es-ES" w:eastAsia="en-US" w:bidi="ar-SA"/>
      </w:rPr>
    </w:lvl>
    <w:lvl w:ilvl="2">
      <w:start w:val="1"/>
      <w:numFmt w:val="lowerLetter"/>
      <w:lvlText w:val="%3."/>
      <w:lvlJc w:val="left"/>
      <w:pPr>
        <w:ind w:left="1617" w:hanging="360"/>
      </w:pPr>
      <w:rPr>
        <w:rFonts w:ascii="Arial" w:eastAsia="Arial" w:hAnsi="Arial" w:cs="Arial" w:hint="default"/>
        <w:b/>
        <w:bCs/>
        <w:spacing w:val="-1"/>
        <w:w w:val="99"/>
        <w:sz w:val="18"/>
        <w:szCs w:val="18"/>
        <w:lang w:val="es-ES" w:eastAsia="en-US" w:bidi="ar-SA"/>
      </w:rPr>
    </w:lvl>
    <w:lvl w:ilvl="3">
      <w:numFmt w:val="bullet"/>
      <w:lvlText w:val="•"/>
      <w:lvlJc w:val="left"/>
      <w:pPr>
        <w:ind w:left="3440" w:hanging="360"/>
      </w:pPr>
      <w:rPr>
        <w:rFonts w:hint="default"/>
        <w:lang w:val="es-ES" w:eastAsia="en-US" w:bidi="ar-SA"/>
      </w:rPr>
    </w:lvl>
    <w:lvl w:ilvl="4">
      <w:numFmt w:val="bullet"/>
      <w:lvlText w:val="•"/>
      <w:lvlJc w:val="left"/>
      <w:pPr>
        <w:ind w:left="4350" w:hanging="360"/>
      </w:pPr>
      <w:rPr>
        <w:rFonts w:hint="default"/>
        <w:lang w:val="es-ES" w:eastAsia="en-US" w:bidi="ar-SA"/>
      </w:rPr>
    </w:lvl>
    <w:lvl w:ilvl="5">
      <w:numFmt w:val="bullet"/>
      <w:lvlText w:val="•"/>
      <w:lvlJc w:val="left"/>
      <w:pPr>
        <w:ind w:left="5260" w:hanging="360"/>
      </w:pPr>
      <w:rPr>
        <w:rFonts w:hint="default"/>
        <w:lang w:val="es-ES" w:eastAsia="en-US" w:bidi="ar-SA"/>
      </w:rPr>
    </w:lvl>
    <w:lvl w:ilvl="6">
      <w:numFmt w:val="bullet"/>
      <w:lvlText w:val="•"/>
      <w:lvlJc w:val="left"/>
      <w:pPr>
        <w:ind w:left="6171" w:hanging="360"/>
      </w:pPr>
      <w:rPr>
        <w:rFonts w:hint="default"/>
        <w:lang w:val="es-ES" w:eastAsia="en-US" w:bidi="ar-SA"/>
      </w:rPr>
    </w:lvl>
    <w:lvl w:ilvl="7">
      <w:numFmt w:val="bullet"/>
      <w:lvlText w:val="•"/>
      <w:lvlJc w:val="left"/>
      <w:pPr>
        <w:ind w:left="7081" w:hanging="360"/>
      </w:pPr>
      <w:rPr>
        <w:rFonts w:hint="default"/>
        <w:lang w:val="es-ES" w:eastAsia="en-US" w:bidi="ar-SA"/>
      </w:rPr>
    </w:lvl>
    <w:lvl w:ilvl="8">
      <w:numFmt w:val="bullet"/>
      <w:lvlText w:val="•"/>
      <w:lvlJc w:val="left"/>
      <w:pPr>
        <w:ind w:left="7991" w:hanging="360"/>
      </w:pPr>
      <w:rPr>
        <w:rFonts w:hint="default"/>
        <w:lang w:val="es-ES" w:eastAsia="en-US" w:bidi="ar-SA"/>
      </w:rPr>
    </w:lvl>
  </w:abstractNum>
  <w:abstractNum w:abstractNumId="80" w15:restartNumberingAfterBreak="0">
    <w:nsid w:val="53AA6185"/>
    <w:multiLevelType w:val="multilevel"/>
    <w:tmpl w:val="A92C6D8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4603FCE"/>
    <w:multiLevelType w:val="hybridMultilevel"/>
    <w:tmpl w:val="63DEA6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8E78346C">
      <w:start w:val="1"/>
      <w:numFmt w:val="decimal"/>
      <w:lvlText w:val="%3."/>
      <w:lvlJc w:val="left"/>
      <w:pPr>
        <w:ind w:left="3621"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5DA414A"/>
    <w:multiLevelType w:val="multilevel"/>
    <w:tmpl w:val="FE8E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6542405"/>
    <w:multiLevelType w:val="hybridMultilevel"/>
    <w:tmpl w:val="1E1ED47C"/>
    <w:lvl w:ilvl="0" w:tplc="0C0A001B">
      <w:start w:val="1"/>
      <w:numFmt w:val="lowerRoman"/>
      <w:lvlText w:val="%1."/>
      <w:lvlJc w:val="right"/>
      <w:pPr>
        <w:ind w:left="1776" w:hanging="360"/>
      </w:pPr>
      <w:rPr>
        <w:rFonts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84" w15:restartNumberingAfterBreak="0">
    <w:nsid w:val="56606504"/>
    <w:multiLevelType w:val="multilevel"/>
    <w:tmpl w:val="2BFCD6E6"/>
    <w:lvl w:ilvl="0">
      <w:start w:val="4"/>
      <w:numFmt w:val="decimal"/>
      <w:lvlText w:val="%1"/>
      <w:lvlJc w:val="left"/>
      <w:pPr>
        <w:ind w:left="440" w:hanging="440"/>
      </w:pPr>
      <w:rPr>
        <w:rFonts w:hint="default"/>
      </w:rPr>
    </w:lvl>
    <w:lvl w:ilvl="1">
      <w:start w:val="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7051898"/>
    <w:multiLevelType w:val="hybridMultilevel"/>
    <w:tmpl w:val="191A461A"/>
    <w:styleLink w:val="111111"/>
    <w:lvl w:ilvl="0" w:tplc="B7EA45F4">
      <w:start w:val="1"/>
      <w:numFmt w:val="decimal"/>
      <w:lvlText w:val="%1."/>
      <w:lvlJc w:val="left"/>
      <w:pPr>
        <w:tabs>
          <w:tab w:val="num" w:pos="502"/>
        </w:tabs>
        <w:ind w:left="502" w:hanging="360"/>
      </w:pPr>
      <w:rPr>
        <w:rFonts w:ascii="Century Gothic" w:hAnsi="Century Gothic"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6" w15:restartNumberingAfterBreak="0">
    <w:nsid w:val="57396456"/>
    <w:multiLevelType w:val="multilevel"/>
    <w:tmpl w:val="FA10D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7D75A9D"/>
    <w:multiLevelType w:val="hybridMultilevel"/>
    <w:tmpl w:val="FFFFFFFF"/>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15:restartNumberingAfterBreak="0">
    <w:nsid w:val="58DF2F50"/>
    <w:multiLevelType w:val="multilevel"/>
    <w:tmpl w:val="A644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96661C4"/>
    <w:multiLevelType w:val="hybridMultilevel"/>
    <w:tmpl w:val="7D4C3D1E"/>
    <w:lvl w:ilvl="0" w:tplc="240A0001">
      <w:start w:val="1"/>
      <w:numFmt w:val="bullet"/>
      <w:lvlText w:val=""/>
      <w:lvlJc w:val="left"/>
      <w:pPr>
        <w:ind w:left="484" w:hanging="360"/>
      </w:pPr>
      <w:rPr>
        <w:rFonts w:ascii="Symbol" w:hAnsi="Symbol" w:hint="default"/>
      </w:rPr>
    </w:lvl>
    <w:lvl w:ilvl="1" w:tplc="240A0003" w:tentative="1">
      <w:start w:val="1"/>
      <w:numFmt w:val="bullet"/>
      <w:lvlText w:val="o"/>
      <w:lvlJc w:val="left"/>
      <w:pPr>
        <w:ind w:left="1204" w:hanging="360"/>
      </w:pPr>
      <w:rPr>
        <w:rFonts w:ascii="Courier New" w:hAnsi="Courier New" w:cs="Courier New" w:hint="default"/>
      </w:rPr>
    </w:lvl>
    <w:lvl w:ilvl="2" w:tplc="240A0005" w:tentative="1">
      <w:start w:val="1"/>
      <w:numFmt w:val="bullet"/>
      <w:lvlText w:val=""/>
      <w:lvlJc w:val="left"/>
      <w:pPr>
        <w:ind w:left="1924" w:hanging="360"/>
      </w:pPr>
      <w:rPr>
        <w:rFonts w:ascii="Wingdings" w:hAnsi="Wingdings" w:hint="default"/>
      </w:rPr>
    </w:lvl>
    <w:lvl w:ilvl="3" w:tplc="240A0001" w:tentative="1">
      <w:start w:val="1"/>
      <w:numFmt w:val="bullet"/>
      <w:lvlText w:val=""/>
      <w:lvlJc w:val="left"/>
      <w:pPr>
        <w:ind w:left="2644" w:hanging="360"/>
      </w:pPr>
      <w:rPr>
        <w:rFonts w:ascii="Symbol" w:hAnsi="Symbol" w:hint="default"/>
      </w:rPr>
    </w:lvl>
    <w:lvl w:ilvl="4" w:tplc="240A0003" w:tentative="1">
      <w:start w:val="1"/>
      <w:numFmt w:val="bullet"/>
      <w:lvlText w:val="o"/>
      <w:lvlJc w:val="left"/>
      <w:pPr>
        <w:ind w:left="3364" w:hanging="360"/>
      </w:pPr>
      <w:rPr>
        <w:rFonts w:ascii="Courier New" w:hAnsi="Courier New" w:cs="Courier New" w:hint="default"/>
      </w:rPr>
    </w:lvl>
    <w:lvl w:ilvl="5" w:tplc="240A0005" w:tentative="1">
      <w:start w:val="1"/>
      <w:numFmt w:val="bullet"/>
      <w:lvlText w:val=""/>
      <w:lvlJc w:val="left"/>
      <w:pPr>
        <w:ind w:left="4084" w:hanging="360"/>
      </w:pPr>
      <w:rPr>
        <w:rFonts w:ascii="Wingdings" w:hAnsi="Wingdings" w:hint="default"/>
      </w:rPr>
    </w:lvl>
    <w:lvl w:ilvl="6" w:tplc="240A0001" w:tentative="1">
      <w:start w:val="1"/>
      <w:numFmt w:val="bullet"/>
      <w:lvlText w:val=""/>
      <w:lvlJc w:val="left"/>
      <w:pPr>
        <w:ind w:left="4804" w:hanging="360"/>
      </w:pPr>
      <w:rPr>
        <w:rFonts w:ascii="Symbol" w:hAnsi="Symbol" w:hint="default"/>
      </w:rPr>
    </w:lvl>
    <w:lvl w:ilvl="7" w:tplc="240A0003" w:tentative="1">
      <w:start w:val="1"/>
      <w:numFmt w:val="bullet"/>
      <w:lvlText w:val="o"/>
      <w:lvlJc w:val="left"/>
      <w:pPr>
        <w:ind w:left="5524" w:hanging="360"/>
      </w:pPr>
      <w:rPr>
        <w:rFonts w:ascii="Courier New" w:hAnsi="Courier New" w:cs="Courier New" w:hint="default"/>
      </w:rPr>
    </w:lvl>
    <w:lvl w:ilvl="8" w:tplc="240A0005" w:tentative="1">
      <w:start w:val="1"/>
      <w:numFmt w:val="bullet"/>
      <w:lvlText w:val=""/>
      <w:lvlJc w:val="left"/>
      <w:pPr>
        <w:ind w:left="6244" w:hanging="360"/>
      </w:pPr>
      <w:rPr>
        <w:rFonts w:ascii="Wingdings" w:hAnsi="Wingdings" w:hint="default"/>
      </w:rPr>
    </w:lvl>
  </w:abstractNum>
  <w:abstractNum w:abstractNumId="90" w15:restartNumberingAfterBreak="0">
    <w:nsid w:val="59D50E7F"/>
    <w:multiLevelType w:val="multilevel"/>
    <w:tmpl w:val="B7DA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A454F8E"/>
    <w:multiLevelType w:val="multilevel"/>
    <w:tmpl w:val="6B2C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AB6520A"/>
    <w:multiLevelType w:val="hybridMultilevel"/>
    <w:tmpl w:val="FB9AF86C"/>
    <w:lvl w:ilvl="0" w:tplc="0C0A000D">
      <w:start w:val="1"/>
      <w:numFmt w:val="bullet"/>
      <w:lvlText w:val=""/>
      <w:lvlJc w:val="left"/>
      <w:pPr>
        <w:tabs>
          <w:tab w:val="num" w:pos="644"/>
        </w:tabs>
        <w:ind w:left="644" w:hanging="360"/>
      </w:pPr>
      <w:rPr>
        <w:rFonts w:ascii="Wingdings" w:hAnsi="Wingdings" w:hint="default"/>
        <w:b/>
        <w:sz w:val="22"/>
        <w:szCs w:val="22"/>
      </w:rPr>
    </w:lvl>
    <w:lvl w:ilvl="1" w:tplc="FFFFFFFF">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B5E7AA4"/>
    <w:multiLevelType w:val="multilevel"/>
    <w:tmpl w:val="8AC6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D70560C"/>
    <w:multiLevelType w:val="multilevel"/>
    <w:tmpl w:val="C4A4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04A52B1"/>
    <w:multiLevelType w:val="multilevel"/>
    <w:tmpl w:val="DEF4C2EE"/>
    <w:styleLink w:val="Listaactual6"/>
    <w:lvl w:ilvl="0">
      <w:start w:val="2"/>
      <w:numFmt w:val="decimal"/>
      <w:lvlText w:val="%1"/>
      <w:lvlJc w:val="left"/>
      <w:pPr>
        <w:ind w:left="929" w:hanging="425"/>
      </w:pPr>
      <w:rPr>
        <w:rFonts w:hint="default"/>
        <w:lang w:val="es-ES" w:eastAsia="en-US" w:bidi="ar-SA"/>
      </w:rPr>
    </w:lvl>
    <w:lvl w:ilvl="1">
      <w:start w:val="1"/>
      <w:numFmt w:val="decimal"/>
      <w:lvlText w:val="%1.%2."/>
      <w:lvlJc w:val="left"/>
      <w:pPr>
        <w:ind w:left="929" w:hanging="425"/>
      </w:pPr>
      <w:rPr>
        <w:rFonts w:ascii="Arial" w:eastAsia="Arial" w:hAnsi="Arial" w:cs="Arial" w:hint="default"/>
        <w:b/>
        <w:bCs/>
        <w:w w:val="95"/>
        <w:sz w:val="18"/>
        <w:szCs w:val="18"/>
        <w:lang w:val="es-ES" w:eastAsia="en-US" w:bidi="ar-SA"/>
      </w:rPr>
    </w:lvl>
    <w:lvl w:ilvl="2">
      <w:start w:val="1"/>
      <w:numFmt w:val="decimal"/>
      <w:lvlText w:val="%1.%2.%3."/>
      <w:lvlJc w:val="left"/>
      <w:pPr>
        <w:ind w:left="1637" w:hanging="668"/>
      </w:pPr>
      <w:rPr>
        <w:rFonts w:ascii="Arial" w:eastAsia="Arial" w:hAnsi="Arial" w:cs="Arial" w:hint="default"/>
        <w:b/>
        <w:bCs/>
        <w:w w:val="95"/>
        <w:sz w:val="18"/>
        <w:szCs w:val="18"/>
        <w:lang w:val="es-ES" w:eastAsia="en-US" w:bidi="ar-SA"/>
      </w:rPr>
    </w:lvl>
    <w:lvl w:ilvl="3">
      <w:start w:val="1"/>
      <w:numFmt w:val="decimal"/>
      <w:isLgl/>
      <w:lvlText w:val="%2%3%1...%4."/>
      <w:lvlJc w:val="left"/>
      <w:pPr>
        <w:ind w:left="1637" w:hanging="668"/>
      </w:pPr>
      <w:rPr>
        <w:rFonts w:ascii="Arial" w:hAnsi="Arial" w:cs="Arial" w:hint="default"/>
        <w:b/>
        <w:bCs/>
        <w:spacing w:val="-4"/>
        <w:w w:val="95"/>
        <w:sz w:val="20"/>
        <w:szCs w:val="18"/>
        <w:lang w:val="es-ES" w:eastAsia="en-US" w:bidi="ar-SA"/>
      </w:rPr>
    </w:lvl>
    <w:lvl w:ilvl="4">
      <w:numFmt w:val="bullet"/>
      <w:lvlText w:val=""/>
      <w:lvlJc w:val="left"/>
      <w:pPr>
        <w:ind w:left="1609" w:hanging="360"/>
      </w:pPr>
      <w:rPr>
        <w:rFonts w:ascii="Symbol" w:eastAsia="Symbol" w:hAnsi="Symbol" w:cs="Symbol" w:hint="default"/>
        <w:w w:val="100"/>
        <w:sz w:val="18"/>
        <w:szCs w:val="18"/>
        <w:lang w:val="es-ES" w:eastAsia="en-US" w:bidi="ar-SA"/>
      </w:rPr>
    </w:lvl>
    <w:lvl w:ilvl="5">
      <w:numFmt w:val="bullet"/>
      <w:lvlText w:val="•"/>
      <w:lvlJc w:val="left"/>
      <w:pPr>
        <w:ind w:left="4704" w:hanging="360"/>
      </w:pPr>
      <w:rPr>
        <w:rFonts w:hint="default"/>
        <w:lang w:val="es-ES" w:eastAsia="en-US" w:bidi="ar-SA"/>
      </w:rPr>
    </w:lvl>
    <w:lvl w:ilvl="6">
      <w:numFmt w:val="bullet"/>
      <w:lvlText w:val="•"/>
      <w:lvlJc w:val="left"/>
      <w:pPr>
        <w:ind w:left="5726"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769" w:hanging="360"/>
      </w:pPr>
      <w:rPr>
        <w:rFonts w:hint="default"/>
        <w:lang w:val="es-ES" w:eastAsia="en-US" w:bidi="ar-SA"/>
      </w:rPr>
    </w:lvl>
  </w:abstractNum>
  <w:abstractNum w:abstractNumId="96" w15:restartNumberingAfterBreak="0">
    <w:nsid w:val="60EB64CD"/>
    <w:multiLevelType w:val="multilevel"/>
    <w:tmpl w:val="99364EB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60F277A2"/>
    <w:multiLevelType w:val="hybridMultilevel"/>
    <w:tmpl w:val="93F82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8" w15:restartNumberingAfterBreak="0">
    <w:nsid w:val="61B95204"/>
    <w:multiLevelType w:val="multilevel"/>
    <w:tmpl w:val="4D424C0A"/>
    <w:lvl w:ilvl="0">
      <w:start w:val="1"/>
      <w:numFmt w:val="decimal"/>
      <w:lvlText w:val="%1."/>
      <w:lvlJc w:val="left"/>
      <w:pPr>
        <w:ind w:left="3621" w:hanging="360"/>
      </w:pPr>
      <w:rPr>
        <w:rFonts w:hint="default"/>
      </w:rPr>
    </w:lvl>
    <w:lvl w:ilvl="1">
      <w:start w:val="1"/>
      <w:numFmt w:val="decimal"/>
      <w:isLgl/>
      <w:lvlText w:val="%1.%2"/>
      <w:lvlJc w:val="left"/>
      <w:pPr>
        <w:ind w:left="3621" w:hanging="360"/>
      </w:pPr>
      <w:rPr>
        <w:rFonts w:hint="default"/>
        <w:b/>
        <w:bCs/>
      </w:rPr>
    </w:lvl>
    <w:lvl w:ilvl="2">
      <w:start w:val="1"/>
      <w:numFmt w:val="decimal"/>
      <w:isLgl/>
      <w:lvlText w:val="%1.%2.%3"/>
      <w:lvlJc w:val="left"/>
      <w:pPr>
        <w:ind w:left="4407" w:hanging="720"/>
      </w:pPr>
      <w:rPr>
        <w:rFonts w:hint="default"/>
        <w:b/>
        <w:bCs/>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99" w15:restartNumberingAfterBreak="0">
    <w:nsid w:val="61C86E97"/>
    <w:multiLevelType w:val="hybridMultilevel"/>
    <w:tmpl w:val="56E86E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62400990"/>
    <w:multiLevelType w:val="hybridMultilevel"/>
    <w:tmpl w:val="0D001666"/>
    <w:lvl w:ilvl="0" w:tplc="24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1" w15:restartNumberingAfterBreak="0">
    <w:nsid w:val="638540F2"/>
    <w:multiLevelType w:val="hybridMultilevel"/>
    <w:tmpl w:val="91666FBC"/>
    <w:lvl w:ilvl="0" w:tplc="08CAA6CA">
      <w:start w:val="1"/>
      <w:numFmt w:val="decimal"/>
      <w:lvlText w:val="%1."/>
      <w:lvlJc w:val="left"/>
      <w:pPr>
        <w:ind w:left="720" w:hanging="360"/>
      </w:pPr>
      <w:rPr>
        <w:rFonts w:ascii="Arial" w:eastAsia="Calibri" w:hAnsi="Arial" w:cs="Arial"/>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2" w15:restartNumberingAfterBreak="0">
    <w:nsid w:val="65467758"/>
    <w:multiLevelType w:val="multilevel"/>
    <w:tmpl w:val="9C748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72C5C25"/>
    <w:multiLevelType w:val="multilevel"/>
    <w:tmpl w:val="DAD23114"/>
    <w:styleLink w:val="Listaactual1"/>
    <w:lvl w:ilvl="0">
      <w:numFmt w:val="bullet"/>
      <w:lvlText w:val="-"/>
      <w:lvlJc w:val="left"/>
      <w:pPr>
        <w:ind w:left="752" w:hanging="140"/>
      </w:pPr>
      <w:rPr>
        <w:rFonts w:ascii="Arial" w:eastAsia="Arial" w:hAnsi="Arial" w:cs="Arial" w:hint="default"/>
        <w:b/>
        <w:bCs/>
        <w:w w:val="95"/>
        <w:sz w:val="18"/>
        <w:szCs w:val="18"/>
        <w:lang w:val="es-ES" w:eastAsia="en-US" w:bidi="ar-SA"/>
      </w:rPr>
    </w:lvl>
    <w:lvl w:ilvl="1">
      <w:start w:val="1"/>
      <w:numFmt w:val="lowerLetter"/>
      <w:lvlText w:val="%2."/>
      <w:lvlJc w:val="left"/>
      <w:pPr>
        <w:ind w:left="1257" w:hanging="364"/>
      </w:pPr>
      <w:rPr>
        <w:rFonts w:ascii="Microsoft Sans Serif" w:eastAsia="Microsoft Sans Serif" w:hAnsi="Microsoft Sans Serif" w:cs="Microsoft Sans Serif" w:hint="default"/>
        <w:spacing w:val="-1"/>
        <w:w w:val="100"/>
        <w:sz w:val="18"/>
        <w:szCs w:val="18"/>
        <w:lang w:val="es-ES" w:eastAsia="en-US" w:bidi="ar-SA"/>
      </w:rPr>
    </w:lvl>
    <w:lvl w:ilvl="2">
      <w:start w:val="1"/>
      <w:numFmt w:val="decimal"/>
      <w:lvlText w:val="%3."/>
      <w:lvlJc w:val="left"/>
      <w:pPr>
        <w:ind w:left="3621" w:hanging="360"/>
      </w:pPr>
    </w:lvl>
    <w:lvl w:ilvl="3">
      <w:numFmt w:val="bullet"/>
      <w:lvlText w:val="•"/>
      <w:lvlJc w:val="left"/>
      <w:pPr>
        <w:ind w:left="4481" w:hanging="708"/>
      </w:pPr>
      <w:rPr>
        <w:rFonts w:hint="default"/>
        <w:lang w:val="es-ES" w:eastAsia="en-US" w:bidi="ar-SA"/>
      </w:rPr>
    </w:lvl>
    <w:lvl w:ilvl="4">
      <w:numFmt w:val="bullet"/>
      <w:lvlText w:val="•"/>
      <w:lvlJc w:val="left"/>
      <w:pPr>
        <w:ind w:left="5243" w:hanging="708"/>
      </w:pPr>
      <w:rPr>
        <w:rFonts w:hint="default"/>
        <w:lang w:val="es-ES" w:eastAsia="en-US" w:bidi="ar-SA"/>
      </w:rPr>
    </w:lvl>
    <w:lvl w:ilvl="5">
      <w:numFmt w:val="bullet"/>
      <w:lvlText w:val="•"/>
      <w:lvlJc w:val="left"/>
      <w:pPr>
        <w:ind w:left="6004" w:hanging="708"/>
      </w:pPr>
      <w:rPr>
        <w:rFonts w:hint="default"/>
        <w:lang w:val="es-ES" w:eastAsia="en-US" w:bidi="ar-SA"/>
      </w:rPr>
    </w:lvl>
    <w:lvl w:ilvl="6">
      <w:numFmt w:val="bullet"/>
      <w:lvlText w:val="•"/>
      <w:lvlJc w:val="left"/>
      <w:pPr>
        <w:ind w:left="6766" w:hanging="708"/>
      </w:pPr>
      <w:rPr>
        <w:rFonts w:hint="default"/>
        <w:lang w:val="es-ES" w:eastAsia="en-US" w:bidi="ar-SA"/>
      </w:rPr>
    </w:lvl>
    <w:lvl w:ilvl="7">
      <w:numFmt w:val="bullet"/>
      <w:lvlText w:val="•"/>
      <w:lvlJc w:val="left"/>
      <w:pPr>
        <w:ind w:left="7527" w:hanging="708"/>
      </w:pPr>
      <w:rPr>
        <w:rFonts w:hint="default"/>
        <w:lang w:val="es-ES" w:eastAsia="en-US" w:bidi="ar-SA"/>
      </w:rPr>
    </w:lvl>
    <w:lvl w:ilvl="8">
      <w:numFmt w:val="bullet"/>
      <w:lvlText w:val="•"/>
      <w:lvlJc w:val="left"/>
      <w:pPr>
        <w:ind w:left="8289" w:hanging="708"/>
      </w:pPr>
      <w:rPr>
        <w:rFonts w:hint="default"/>
        <w:lang w:val="es-ES" w:eastAsia="en-US" w:bidi="ar-SA"/>
      </w:rPr>
    </w:lvl>
  </w:abstractNum>
  <w:abstractNum w:abstractNumId="104" w15:restartNumberingAfterBreak="0">
    <w:nsid w:val="690F3D5D"/>
    <w:multiLevelType w:val="multilevel"/>
    <w:tmpl w:val="377E31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9C85A9D"/>
    <w:multiLevelType w:val="hybridMultilevel"/>
    <w:tmpl w:val="FDE4D3A4"/>
    <w:lvl w:ilvl="0" w:tplc="D20CD6CC">
      <w:start w:val="1"/>
      <w:numFmt w:val="decimal"/>
      <w:lvlText w:val="%1)"/>
      <w:lvlJc w:val="left"/>
      <w:pPr>
        <w:ind w:left="24"/>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tplc="F33CF494">
      <w:start w:val="1"/>
      <w:numFmt w:val="lowerLetter"/>
      <w:lvlText w:val="%2"/>
      <w:lvlJc w:val="left"/>
      <w:pPr>
        <w:ind w:left="10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2" w:tplc="704A5436">
      <w:start w:val="1"/>
      <w:numFmt w:val="lowerRoman"/>
      <w:lvlText w:val="%3"/>
      <w:lvlJc w:val="left"/>
      <w:pPr>
        <w:ind w:left="18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3" w:tplc="0B10DAFA">
      <w:start w:val="1"/>
      <w:numFmt w:val="decimal"/>
      <w:lvlText w:val="%4"/>
      <w:lvlJc w:val="left"/>
      <w:pPr>
        <w:ind w:left="25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4" w:tplc="3E22EC30">
      <w:start w:val="1"/>
      <w:numFmt w:val="lowerLetter"/>
      <w:lvlText w:val="%5"/>
      <w:lvlJc w:val="left"/>
      <w:pPr>
        <w:ind w:left="324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5" w:tplc="703888E6">
      <w:start w:val="1"/>
      <w:numFmt w:val="lowerRoman"/>
      <w:lvlText w:val="%6"/>
      <w:lvlJc w:val="left"/>
      <w:pPr>
        <w:ind w:left="396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6" w:tplc="4A8C5198">
      <w:start w:val="1"/>
      <w:numFmt w:val="decimal"/>
      <w:lvlText w:val="%7"/>
      <w:lvlJc w:val="left"/>
      <w:pPr>
        <w:ind w:left="468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7" w:tplc="AACC0590">
      <w:start w:val="1"/>
      <w:numFmt w:val="lowerLetter"/>
      <w:lvlText w:val="%8"/>
      <w:lvlJc w:val="left"/>
      <w:pPr>
        <w:ind w:left="540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8" w:tplc="C76ACDB2">
      <w:start w:val="1"/>
      <w:numFmt w:val="lowerRoman"/>
      <w:lvlText w:val="%9"/>
      <w:lvlJc w:val="left"/>
      <w:pPr>
        <w:ind w:left="6120"/>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abstractNum>
  <w:abstractNum w:abstractNumId="106" w15:restartNumberingAfterBreak="0">
    <w:nsid w:val="6AAC1004"/>
    <w:multiLevelType w:val="hybridMultilevel"/>
    <w:tmpl w:val="5380B8CA"/>
    <w:lvl w:ilvl="0" w:tplc="B138287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BF269C7"/>
    <w:multiLevelType w:val="multilevel"/>
    <w:tmpl w:val="FC40AFB2"/>
    <w:styleLink w:val="Listaactual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D812A86"/>
    <w:multiLevelType w:val="hybridMultilevel"/>
    <w:tmpl w:val="E5FA6220"/>
    <w:lvl w:ilvl="0" w:tplc="D236F54E">
      <w:start w:val="1"/>
      <w:numFmt w:val="decimal"/>
      <w:lvlText w:val="%1."/>
      <w:lvlJc w:val="left"/>
      <w:pPr>
        <w:ind w:left="705" w:hanging="705"/>
      </w:pPr>
      <w:rPr>
        <w:rFonts w:hint="default"/>
        <w:i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9" w15:restartNumberingAfterBreak="0">
    <w:nsid w:val="6EBB418B"/>
    <w:multiLevelType w:val="multilevel"/>
    <w:tmpl w:val="D9947D36"/>
    <w:styleLink w:val="Listaactual7"/>
    <w:lvl w:ilvl="0">
      <w:start w:val="2"/>
      <w:numFmt w:val="decimal"/>
      <w:lvlText w:val="%1"/>
      <w:lvlJc w:val="left"/>
      <w:pPr>
        <w:ind w:left="929" w:hanging="425"/>
      </w:pPr>
      <w:rPr>
        <w:rFonts w:hint="default"/>
        <w:lang w:val="es-ES" w:eastAsia="en-US" w:bidi="ar-SA"/>
      </w:rPr>
    </w:lvl>
    <w:lvl w:ilvl="1">
      <w:start w:val="1"/>
      <w:numFmt w:val="decimal"/>
      <w:lvlText w:val="%1.%2."/>
      <w:lvlJc w:val="left"/>
      <w:pPr>
        <w:ind w:left="929" w:hanging="425"/>
      </w:pPr>
      <w:rPr>
        <w:rFonts w:ascii="Arial" w:eastAsia="Arial" w:hAnsi="Arial" w:cs="Arial" w:hint="default"/>
        <w:b/>
        <w:bCs/>
        <w:w w:val="95"/>
        <w:sz w:val="18"/>
        <w:szCs w:val="18"/>
        <w:lang w:val="es-ES" w:eastAsia="en-US" w:bidi="ar-SA"/>
      </w:rPr>
    </w:lvl>
    <w:lvl w:ilvl="2">
      <w:start w:val="1"/>
      <w:numFmt w:val="decimal"/>
      <w:lvlText w:val="%1.%2.%3."/>
      <w:lvlJc w:val="left"/>
      <w:pPr>
        <w:ind w:left="1637" w:hanging="668"/>
      </w:pPr>
      <w:rPr>
        <w:rFonts w:ascii="Arial" w:eastAsia="Arial" w:hAnsi="Arial" w:cs="Arial" w:hint="default"/>
        <w:b/>
        <w:bCs/>
        <w:w w:val="95"/>
        <w:sz w:val="18"/>
        <w:szCs w:val="18"/>
        <w:lang w:val="es-ES" w:eastAsia="en-US" w:bidi="ar-SA"/>
      </w:rPr>
    </w:lvl>
    <w:lvl w:ilvl="3">
      <w:start w:val="1"/>
      <w:numFmt w:val="none"/>
      <w:isLgl/>
      <w:lvlText w:val="1.1.2.1"/>
      <w:lvlJc w:val="left"/>
      <w:pPr>
        <w:ind w:left="1637" w:hanging="668"/>
      </w:pPr>
      <w:rPr>
        <w:rFonts w:ascii="Arial" w:hAnsi="Arial" w:cs="Arial" w:hint="default"/>
        <w:b/>
        <w:bCs/>
        <w:spacing w:val="-4"/>
        <w:w w:val="95"/>
        <w:sz w:val="20"/>
        <w:szCs w:val="18"/>
        <w:lang w:val="es-ES" w:eastAsia="en-US" w:bidi="ar-SA"/>
      </w:rPr>
    </w:lvl>
    <w:lvl w:ilvl="4">
      <w:numFmt w:val="bullet"/>
      <w:lvlText w:val=""/>
      <w:lvlJc w:val="left"/>
      <w:pPr>
        <w:ind w:left="1609" w:hanging="360"/>
      </w:pPr>
      <w:rPr>
        <w:rFonts w:ascii="Symbol" w:eastAsia="Symbol" w:hAnsi="Symbol" w:cs="Symbol" w:hint="default"/>
        <w:w w:val="100"/>
        <w:sz w:val="18"/>
        <w:szCs w:val="18"/>
        <w:lang w:val="es-ES" w:eastAsia="en-US" w:bidi="ar-SA"/>
      </w:rPr>
    </w:lvl>
    <w:lvl w:ilvl="5">
      <w:numFmt w:val="bullet"/>
      <w:lvlText w:val="•"/>
      <w:lvlJc w:val="left"/>
      <w:pPr>
        <w:ind w:left="4704" w:hanging="360"/>
      </w:pPr>
      <w:rPr>
        <w:rFonts w:hint="default"/>
        <w:lang w:val="es-ES" w:eastAsia="en-US" w:bidi="ar-SA"/>
      </w:rPr>
    </w:lvl>
    <w:lvl w:ilvl="6">
      <w:numFmt w:val="bullet"/>
      <w:lvlText w:val="•"/>
      <w:lvlJc w:val="left"/>
      <w:pPr>
        <w:ind w:left="5726" w:hanging="360"/>
      </w:pPr>
      <w:rPr>
        <w:rFonts w:hint="default"/>
        <w:lang w:val="es-ES" w:eastAsia="en-US" w:bidi="ar-SA"/>
      </w:rPr>
    </w:lvl>
    <w:lvl w:ilvl="7">
      <w:numFmt w:val="bullet"/>
      <w:lvlText w:val="•"/>
      <w:lvlJc w:val="left"/>
      <w:pPr>
        <w:ind w:left="6747" w:hanging="360"/>
      </w:pPr>
      <w:rPr>
        <w:rFonts w:hint="default"/>
        <w:lang w:val="es-ES" w:eastAsia="en-US" w:bidi="ar-SA"/>
      </w:rPr>
    </w:lvl>
    <w:lvl w:ilvl="8">
      <w:numFmt w:val="bullet"/>
      <w:lvlText w:val="•"/>
      <w:lvlJc w:val="left"/>
      <w:pPr>
        <w:ind w:left="7769" w:hanging="360"/>
      </w:pPr>
      <w:rPr>
        <w:rFonts w:hint="default"/>
        <w:lang w:val="es-ES" w:eastAsia="en-US" w:bidi="ar-SA"/>
      </w:rPr>
    </w:lvl>
  </w:abstractNum>
  <w:abstractNum w:abstractNumId="110" w15:restartNumberingAfterBreak="0">
    <w:nsid w:val="6FB24D3A"/>
    <w:multiLevelType w:val="hybridMultilevel"/>
    <w:tmpl w:val="E1CE3582"/>
    <w:lvl w:ilvl="0" w:tplc="1CE01FE0">
      <w:start w:val="1"/>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1" w15:restartNumberingAfterBreak="0">
    <w:nsid w:val="713954FD"/>
    <w:multiLevelType w:val="hybridMultilevel"/>
    <w:tmpl w:val="A7561E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2" w15:restartNumberingAfterBreak="0">
    <w:nsid w:val="7173245C"/>
    <w:multiLevelType w:val="hybridMultilevel"/>
    <w:tmpl w:val="336E9330"/>
    <w:lvl w:ilvl="0" w:tplc="3746EBE2">
      <w:start w:val="1"/>
      <w:numFmt w:val="decimal"/>
      <w:lvlText w:val="%1."/>
      <w:lvlJc w:val="left"/>
      <w:pPr>
        <w:ind w:left="508" w:hanging="284"/>
      </w:pPr>
      <w:rPr>
        <w:rFonts w:ascii="Arial" w:eastAsia="Arial" w:hAnsi="Arial" w:cs="Arial" w:hint="default"/>
        <w:b/>
        <w:bCs/>
        <w:spacing w:val="-1"/>
        <w:w w:val="99"/>
        <w:sz w:val="18"/>
        <w:szCs w:val="18"/>
        <w:lang w:val="es-ES" w:eastAsia="en-US" w:bidi="ar-SA"/>
      </w:rPr>
    </w:lvl>
    <w:lvl w:ilvl="1" w:tplc="D61EE7B6">
      <w:numFmt w:val="bullet"/>
      <w:lvlText w:val="•"/>
      <w:lvlJc w:val="left"/>
      <w:pPr>
        <w:ind w:left="1422" w:hanging="284"/>
      </w:pPr>
      <w:rPr>
        <w:rFonts w:hint="default"/>
        <w:lang w:val="es-ES" w:eastAsia="en-US" w:bidi="ar-SA"/>
      </w:rPr>
    </w:lvl>
    <w:lvl w:ilvl="2" w:tplc="E6A25F8E">
      <w:numFmt w:val="bullet"/>
      <w:lvlText w:val="•"/>
      <w:lvlJc w:val="left"/>
      <w:pPr>
        <w:ind w:left="2344" w:hanging="284"/>
      </w:pPr>
      <w:rPr>
        <w:rFonts w:hint="default"/>
        <w:lang w:val="es-ES" w:eastAsia="en-US" w:bidi="ar-SA"/>
      </w:rPr>
    </w:lvl>
    <w:lvl w:ilvl="3" w:tplc="49BE8D9A">
      <w:numFmt w:val="bullet"/>
      <w:lvlText w:val="•"/>
      <w:lvlJc w:val="left"/>
      <w:pPr>
        <w:ind w:left="3267" w:hanging="284"/>
      </w:pPr>
      <w:rPr>
        <w:rFonts w:hint="default"/>
        <w:lang w:val="es-ES" w:eastAsia="en-US" w:bidi="ar-SA"/>
      </w:rPr>
    </w:lvl>
    <w:lvl w:ilvl="4" w:tplc="E822143A">
      <w:numFmt w:val="bullet"/>
      <w:lvlText w:val="•"/>
      <w:lvlJc w:val="left"/>
      <w:pPr>
        <w:ind w:left="4189" w:hanging="284"/>
      </w:pPr>
      <w:rPr>
        <w:rFonts w:hint="default"/>
        <w:lang w:val="es-ES" w:eastAsia="en-US" w:bidi="ar-SA"/>
      </w:rPr>
    </w:lvl>
    <w:lvl w:ilvl="5" w:tplc="485443E4">
      <w:numFmt w:val="bullet"/>
      <w:lvlText w:val="•"/>
      <w:lvlJc w:val="left"/>
      <w:pPr>
        <w:ind w:left="5112" w:hanging="284"/>
      </w:pPr>
      <w:rPr>
        <w:rFonts w:hint="default"/>
        <w:lang w:val="es-ES" w:eastAsia="en-US" w:bidi="ar-SA"/>
      </w:rPr>
    </w:lvl>
    <w:lvl w:ilvl="6" w:tplc="D7C4F14A">
      <w:numFmt w:val="bullet"/>
      <w:lvlText w:val="•"/>
      <w:lvlJc w:val="left"/>
      <w:pPr>
        <w:ind w:left="6034" w:hanging="284"/>
      </w:pPr>
      <w:rPr>
        <w:rFonts w:hint="default"/>
        <w:lang w:val="es-ES" w:eastAsia="en-US" w:bidi="ar-SA"/>
      </w:rPr>
    </w:lvl>
    <w:lvl w:ilvl="7" w:tplc="4AC25A48">
      <w:numFmt w:val="bullet"/>
      <w:lvlText w:val="•"/>
      <w:lvlJc w:val="left"/>
      <w:pPr>
        <w:ind w:left="6956" w:hanging="284"/>
      </w:pPr>
      <w:rPr>
        <w:rFonts w:hint="default"/>
        <w:lang w:val="es-ES" w:eastAsia="en-US" w:bidi="ar-SA"/>
      </w:rPr>
    </w:lvl>
    <w:lvl w:ilvl="8" w:tplc="15CED826">
      <w:numFmt w:val="bullet"/>
      <w:lvlText w:val="•"/>
      <w:lvlJc w:val="left"/>
      <w:pPr>
        <w:ind w:left="7879" w:hanging="284"/>
      </w:pPr>
      <w:rPr>
        <w:rFonts w:hint="default"/>
        <w:lang w:val="es-ES" w:eastAsia="en-US" w:bidi="ar-SA"/>
      </w:rPr>
    </w:lvl>
  </w:abstractNum>
  <w:abstractNum w:abstractNumId="113" w15:restartNumberingAfterBreak="0">
    <w:nsid w:val="72920A9D"/>
    <w:multiLevelType w:val="hybridMultilevel"/>
    <w:tmpl w:val="AA60AA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4" w15:restartNumberingAfterBreak="0">
    <w:nsid w:val="72B43946"/>
    <w:multiLevelType w:val="multilevel"/>
    <w:tmpl w:val="084460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389297B"/>
    <w:multiLevelType w:val="hybridMultilevel"/>
    <w:tmpl w:val="18A849FC"/>
    <w:lvl w:ilvl="0" w:tplc="9EBE4C82">
      <w:start w:val="1"/>
      <w:numFmt w:val="lowerLetter"/>
      <w:lvlText w:val="%1."/>
      <w:lvlJc w:val="left"/>
      <w:pPr>
        <w:ind w:left="1041" w:hanging="365"/>
      </w:pPr>
      <w:rPr>
        <w:rFonts w:ascii="Arial" w:eastAsia="Arial" w:hAnsi="Arial" w:cs="Arial" w:hint="default"/>
        <w:b/>
        <w:bCs/>
        <w:spacing w:val="-1"/>
        <w:w w:val="99"/>
        <w:sz w:val="18"/>
        <w:szCs w:val="18"/>
        <w:lang w:val="es-ES" w:eastAsia="en-US" w:bidi="ar-SA"/>
      </w:rPr>
    </w:lvl>
    <w:lvl w:ilvl="1" w:tplc="853010CC">
      <w:numFmt w:val="bullet"/>
      <w:lvlText w:val="•"/>
      <w:lvlJc w:val="left"/>
      <w:pPr>
        <w:ind w:left="1917" w:hanging="365"/>
      </w:pPr>
      <w:rPr>
        <w:rFonts w:hint="default"/>
        <w:lang w:val="es-ES" w:eastAsia="en-US" w:bidi="ar-SA"/>
      </w:rPr>
    </w:lvl>
    <w:lvl w:ilvl="2" w:tplc="AC3A9A4A">
      <w:numFmt w:val="bullet"/>
      <w:lvlText w:val="•"/>
      <w:lvlJc w:val="left"/>
      <w:pPr>
        <w:ind w:left="2794" w:hanging="365"/>
      </w:pPr>
      <w:rPr>
        <w:rFonts w:hint="default"/>
        <w:lang w:val="es-ES" w:eastAsia="en-US" w:bidi="ar-SA"/>
      </w:rPr>
    </w:lvl>
    <w:lvl w:ilvl="3" w:tplc="6EC6FF98">
      <w:numFmt w:val="bullet"/>
      <w:lvlText w:val="•"/>
      <w:lvlJc w:val="left"/>
      <w:pPr>
        <w:ind w:left="3671" w:hanging="365"/>
      </w:pPr>
      <w:rPr>
        <w:rFonts w:hint="default"/>
        <w:lang w:val="es-ES" w:eastAsia="en-US" w:bidi="ar-SA"/>
      </w:rPr>
    </w:lvl>
    <w:lvl w:ilvl="4" w:tplc="2B22213A">
      <w:numFmt w:val="bullet"/>
      <w:lvlText w:val="•"/>
      <w:lvlJc w:val="left"/>
      <w:pPr>
        <w:ind w:left="4548" w:hanging="365"/>
      </w:pPr>
      <w:rPr>
        <w:rFonts w:hint="default"/>
        <w:lang w:val="es-ES" w:eastAsia="en-US" w:bidi="ar-SA"/>
      </w:rPr>
    </w:lvl>
    <w:lvl w:ilvl="5" w:tplc="1AEC2924">
      <w:numFmt w:val="bullet"/>
      <w:lvlText w:val="•"/>
      <w:lvlJc w:val="left"/>
      <w:pPr>
        <w:ind w:left="5426" w:hanging="365"/>
      </w:pPr>
      <w:rPr>
        <w:rFonts w:hint="default"/>
        <w:lang w:val="es-ES" w:eastAsia="en-US" w:bidi="ar-SA"/>
      </w:rPr>
    </w:lvl>
    <w:lvl w:ilvl="6" w:tplc="C6A2CB3C">
      <w:numFmt w:val="bullet"/>
      <w:lvlText w:val="•"/>
      <w:lvlJc w:val="left"/>
      <w:pPr>
        <w:ind w:left="6303" w:hanging="365"/>
      </w:pPr>
      <w:rPr>
        <w:rFonts w:hint="default"/>
        <w:lang w:val="es-ES" w:eastAsia="en-US" w:bidi="ar-SA"/>
      </w:rPr>
    </w:lvl>
    <w:lvl w:ilvl="7" w:tplc="4328A9A2">
      <w:numFmt w:val="bullet"/>
      <w:lvlText w:val="•"/>
      <w:lvlJc w:val="left"/>
      <w:pPr>
        <w:ind w:left="7180" w:hanging="365"/>
      </w:pPr>
      <w:rPr>
        <w:rFonts w:hint="default"/>
        <w:lang w:val="es-ES" w:eastAsia="en-US" w:bidi="ar-SA"/>
      </w:rPr>
    </w:lvl>
    <w:lvl w:ilvl="8" w:tplc="3B2E9F92">
      <w:numFmt w:val="bullet"/>
      <w:lvlText w:val="•"/>
      <w:lvlJc w:val="left"/>
      <w:pPr>
        <w:ind w:left="8057" w:hanging="365"/>
      </w:pPr>
      <w:rPr>
        <w:rFonts w:hint="default"/>
        <w:lang w:val="es-ES" w:eastAsia="en-US" w:bidi="ar-SA"/>
      </w:rPr>
    </w:lvl>
  </w:abstractNum>
  <w:abstractNum w:abstractNumId="116" w15:restartNumberingAfterBreak="0">
    <w:nsid w:val="74A37291"/>
    <w:multiLevelType w:val="multilevel"/>
    <w:tmpl w:val="E396741E"/>
    <w:lvl w:ilvl="0">
      <w:start w:val="5"/>
      <w:numFmt w:val="decimal"/>
      <w:lvlText w:val="%1."/>
      <w:lvlJc w:val="left"/>
      <w:pPr>
        <w:ind w:left="360" w:hanging="360"/>
      </w:pPr>
      <w:rPr>
        <w:rFonts w:cs="Arial" w:hint="default"/>
        <w:b/>
      </w:rPr>
    </w:lvl>
    <w:lvl w:ilvl="1">
      <w:start w:val="1"/>
      <w:numFmt w:val="decimal"/>
      <w:lvlText w:val="%1.%2."/>
      <w:lvlJc w:val="left"/>
      <w:pPr>
        <w:ind w:left="1080" w:hanging="720"/>
      </w:pPr>
      <w:rPr>
        <w:rFonts w:cs="Arial" w:hint="default"/>
        <w:b/>
      </w:rPr>
    </w:lvl>
    <w:lvl w:ilvl="2">
      <w:start w:val="1"/>
      <w:numFmt w:val="decimal"/>
      <w:lvlText w:val="%1.%2.%3."/>
      <w:lvlJc w:val="left"/>
      <w:pPr>
        <w:ind w:left="1440" w:hanging="720"/>
      </w:pPr>
      <w:rPr>
        <w:rFonts w:cs="Arial" w:hint="default"/>
        <w:b/>
      </w:rPr>
    </w:lvl>
    <w:lvl w:ilvl="3">
      <w:start w:val="1"/>
      <w:numFmt w:val="decimal"/>
      <w:lvlText w:val="%1.%2.%3.%4."/>
      <w:lvlJc w:val="left"/>
      <w:pPr>
        <w:ind w:left="2160" w:hanging="108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3240" w:hanging="144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4320" w:hanging="1800"/>
      </w:pPr>
      <w:rPr>
        <w:rFonts w:cs="Arial" w:hint="default"/>
        <w:b/>
      </w:rPr>
    </w:lvl>
    <w:lvl w:ilvl="8">
      <w:start w:val="1"/>
      <w:numFmt w:val="decimal"/>
      <w:lvlText w:val="%1.%2.%3.%4.%5.%6.%7.%8.%9."/>
      <w:lvlJc w:val="left"/>
      <w:pPr>
        <w:ind w:left="4680" w:hanging="1800"/>
      </w:pPr>
      <w:rPr>
        <w:rFonts w:cs="Arial" w:hint="default"/>
        <w:b/>
      </w:rPr>
    </w:lvl>
  </w:abstractNum>
  <w:abstractNum w:abstractNumId="117" w15:restartNumberingAfterBreak="0">
    <w:nsid w:val="766A168F"/>
    <w:multiLevelType w:val="hybridMultilevel"/>
    <w:tmpl w:val="7578DB8C"/>
    <w:lvl w:ilvl="0" w:tplc="50DA13D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8" w15:restartNumberingAfterBreak="0">
    <w:nsid w:val="778863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9" w15:restartNumberingAfterBreak="0">
    <w:nsid w:val="797020EA"/>
    <w:multiLevelType w:val="multilevel"/>
    <w:tmpl w:val="D696BAB8"/>
    <w:lvl w:ilvl="0">
      <w:start w:val="3"/>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0" w15:restartNumberingAfterBreak="0">
    <w:nsid w:val="7C0C3955"/>
    <w:multiLevelType w:val="multilevel"/>
    <w:tmpl w:val="74BA6040"/>
    <w:lvl w:ilvl="0">
      <w:start w:val="4"/>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C7E30F5"/>
    <w:multiLevelType w:val="hybridMultilevel"/>
    <w:tmpl w:val="0E6ED4E4"/>
    <w:lvl w:ilvl="0" w:tplc="1F88F6DC">
      <w:start w:val="100"/>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7CD70948"/>
    <w:multiLevelType w:val="hybridMultilevel"/>
    <w:tmpl w:val="621E95AE"/>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3" w15:restartNumberingAfterBreak="0">
    <w:nsid w:val="7D7F3FE6"/>
    <w:multiLevelType w:val="hybridMultilevel"/>
    <w:tmpl w:val="3170E35C"/>
    <w:lvl w:ilvl="0" w:tplc="B538B45C">
      <w:numFmt w:val="bullet"/>
      <w:lvlText w:val="-"/>
      <w:lvlJc w:val="left"/>
      <w:pPr>
        <w:ind w:left="720" w:hanging="360"/>
      </w:pPr>
      <w:rPr>
        <w:rFonts w:ascii="Tahoma" w:eastAsia="Times New Roman" w:hAnsi="Tahoma" w:cs="Tahoma"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4" w15:restartNumberingAfterBreak="0">
    <w:nsid w:val="7E1128C8"/>
    <w:multiLevelType w:val="multilevel"/>
    <w:tmpl w:val="48C4FE98"/>
    <w:lvl w:ilvl="0">
      <w:start w:val="1"/>
      <w:numFmt w:val="none"/>
      <w:pStyle w:val="Ttulos1"/>
      <w:lvlText w:val="4.4"/>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040400763">
    <w:abstractNumId w:val="76"/>
  </w:num>
  <w:num w:numId="2" w16cid:durableId="1388913507">
    <w:abstractNumId w:val="18"/>
  </w:num>
  <w:num w:numId="3" w16cid:durableId="1541625015">
    <w:abstractNumId w:val="68"/>
  </w:num>
  <w:num w:numId="4" w16cid:durableId="1080834898">
    <w:abstractNumId w:val="31"/>
  </w:num>
  <w:num w:numId="5" w16cid:durableId="1338650729">
    <w:abstractNumId w:val="92"/>
  </w:num>
  <w:num w:numId="6" w16cid:durableId="1597133636">
    <w:abstractNumId w:val="110"/>
  </w:num>
  <w:num w:numId="7" w16cid:durableId="497379218">
    <w:abstractNumId w:val="15"/>
  </w:num>
  <w:num w:numId="8" w16cid:durableId="1924683954">
    <w:abstractNumId w:val="99"/>
  </w:num>
  <w:num w:numId="9" w16cid:durableId="632441546">
    <w:abstractNumId w:val="73"/>
  </w:num>
  <w:num w:numId="10" w16cid:durableId="261577070">
    <w:abstractNumId w:val="36"/>
  </w:num>
  <w:num w:numId="11" w16cid:durableId="682785647">
    <w:abstractNumId w:val="61"/>
  </w:num>
  <w:num w:numId="12" w16cid:durableId="1604143989">
    <w:abstractNumId w:val="60"/>
  </w:num>
  <w:num w:numId="13" w16cid:durableId="1007709968">
    <w:abstractNumId w:val="50"/>
  </w:num>
  <w:num w:numId="14" w16cid:durableId="1089810242">
    <w:abstractNumId w:val="32"/>
  </w:num>
  <w:num w:numId="15" w16cid:durableId="1534614209">
    <w:abstractNumId w:val="28"/>
  </w:num>
  <w:num w:numId="16" w16cid:durableId="247811228">
    <w:abstractNumId w:val="117"/>
  </w:num>
  <w:num w:numId="17" w16cid:durableId="156307851">
    <w:abstractNumId w:val="101"/>
  </w:num>
  <w:num w:numId="18" w16cid:durableId="2008557888">
    <w:abstractNumId w:val="16"/>
  </w:num>
  <w:num w:numId="19" w16cid:durableId="2072121109">
    <w:abstractNumId w:val="108"/>
  </w:num>
  <w:num w:numId="20" w16cid:durableId="1343161997">
    <w:abstractNumId w:val="53"/>
  </w:num>
  <w:num w:numId="21" w16cid:durableId="1782146443">
    <w:abstractNumId w:val="65"/>
  </w:num>
  <w:num w:numId="22" w16cid:durableId="264311642">
    <w:abstractNumId w:val="21"/>
  </w:num>
  <w:num w:numId="23" w16cid:durableId="763767810">
    <w:abstractNumId w:val="71"/>
  </w:num>
  <w:num w:numId="24" w16cid:durableId="547492481">
    <w:abstractNumId w:val="11"/>
  </w:num>
  <w:num w:numId="25" w16cid:durableId="262805328">
    <w:abstractNumId w:val="13"/>
  </w:num>
  <w:num w:numId="26" w16cid:durableId="72358415">
    <w:abstractNumId w:val="77"/>
  </w:num>
  <w:num w:numId="27" w16cid:durableId="1961035354">
    <w:abstractNumId w:val="66"/>
  </w:num>
  <w:num w:numId="28" w16cid:durableId="1759062825">
    <w:abstractNumId w:val="10"/>
  </w:num>
  <w:num w:numId="29" w16cid:durableId="2102598815">
    <w:abstractNumId w:val="9"/>
  </w:num>
  <w:num w:numId="30" w16cid:durableId="757949390">
    <w:abstractNumId w:val="8"/>
  </w:num>
  <w:num w:numId="31" w16cid:durableId="380981668">
    <w:abstractNumId w:val="124"/>
  </w:num>
  <w:num w:numId="32" w16cid:durableId="887490749">
    <w:abstractNumId w:val="85"/>
  </w:num>
  <w:num w:numId="33" w16cid:durableId="1652446184">
    <w:abstractNumId w:val="40"/>
  </w:num>
  <w:num w:numId="34" w16cid:durableId="851452375">
    <w:abstractNumId w:val="74"/>
  </w:num>
  <w:num w:numId="35" w16cid:durableId="1848982147">
    <w:abstractNumId w:val="69"/>
  </w:num>
  <w:num w:numId="36" w16cid:durableId="2125004908">
    <w:abstractNumId w:val="119"/>
  </w:num>
  <w:num w:numId="37" w16cid:durableId="1589970976">
    <w:abstractNumId w:val="104"/>
  </w:num>
  <w:num w:numId="38" w16cid:durableId="1993169217">
    <w:abstractNumId w:val="70"/>
  </w:num>
  <w:num w:numId="39" w16cid:durableId="1748379145">
    <w:abstractNumId w:val="19"/>
  </w:num>
  <w:num w:numId="40" w16cid:durableId="1880966954">
    <w:abstractNumId w:val="111"/>
  </w:num>
  <w:num w:numId="41" w16cid:durableId="1257788898">
    <w:abstractNumId w:val="83"/>
  </w:num>
  <w:num w:numId="42" w16cid:durableId="296104012">
    <w:abstractNumId w:val="62"/>
  </w:num>
  <w:num w:numId="43" w16cid:durableId="217519285">
    <w:abstractNumId w:val="44"/>
  </w:num>
  <w:num w:numId="44" w16cid:durableId="414136435">
    <w:abstractNumId w:val="20"/>
  </w:num>
  <w:num w:numId="45" w16cid:durableId="1539900292">
    <w:abstractNumId w:val="116"/>
  </w:num>
  <w:num w:numId="46" w16cid:durableId="223226829">
    <w:abstractNumId w:val="114"/>
  </w:num>
  <w:num w:numId="47" w16cid:durableId="61342345">
    <w:abstractNumId w:val="80"/>
  </w:num>
  <w:num w:numId="48" w16cid:durableId="1751805718">
    <w:abstractNumId w:val="72"/>
  </w:num>
  <w:num w:numId="49" w16cid:durableId="1771971180">
    <w:abstractNumId w:val="122"/>
  </w:num>
  <w:num w:numId="50" w16cid:durableId="1225337028">
    <w:abstractNumId w:val="97"/>
  </w:num>
  <w:num w:numId="51" w16cid:durableId="320541750">
    <w:abstractNumId w:val="56"/>
  </w:num>
  <w:num w:numId="52" w16cid:durableId="9649473">
    <w:abstractNumId w:val="64"/>
  </w:num>
  <w:num w:numId="53" w16cid:durableId="612173550">
    <w:abstractNumId w:val="57"/>
  </w:num>
  <w:num w:numId="54" w16cid:durableId="114561166">
    <w:abstractNumId w:val="49"/>
  </w:num>
  <w:num w:numId="55" w16cid:durableId="1463428542">
    <w:abstractNumId w:val="41"/>
  </w:num>
  <w:num w:numId="56" w16cid:durableId="501704196">
    <w:abstractNumId w:val="34"/>
  </w:num>
  <w:num w:numId="57" w16cid:durableId="2122718748">
    <w:abstractNumId w:val="35"/>
  </w:num>
  <w:num w:numId="58" w16cid:durableId="1263536284">
    <w:abstractNumId w:val="121"/>
  </w:num>
  <w:num w:numId="59" w16cid:durableId="2106030144">
    <w:abstractNumId w:val="123"/>
  </w:num>
  <w:num w:numId="60" w16cid:durableId="2125729501">
    <w:abstractNumId w:val="29"/>
  </w:num>
  <w:num w:numId="61" w16cid:durableId="1992174325">
    <w:abstractNumId w:val="26"/>
  </w:num>
  <w:num w:numId="62" w16cid:durableId="1116949131">
    <w:abstractNumId w:val="88"/>
  </w:num>
  <w:num w:numId="63" w16cid:durableId="2115206083">
    <w:abstractNumId w:val="91"/>
  </w:num>
  <w:num w:numId="64" w16cid:durableId="873149867">
    <w:abstractNumId w:val="94"/>
  </w:num>
  <w:num w:numId="65" w16cid:durableId="364526679">
    <w:abstractNumId w:val="93"/>
  </w:num>
  <w:num w:numId="66" w16cid:durableId="260260933">
    <w:abstractNumId w:val="90"/>
  </w:num>
  <w:num w:numId="67" w16cid:durableId="1233273636">
    <w:abstractNumId w:val="86"/>
  </w:num>
  <w:num w:numId="68" w16cid:durableId="2058190729">
    <w:abstractNumId w:val="59"/>
  </w:num>
  <w:num w:numId="69" w16cid:durableId="141847285">
    <w:abstractNumId w:val="30"/>
  </w:num>
  <w:num w:numId="70" w16cid:durableId="115830986">
    <w:abstractNumId w:val="45"/>
  </w:num>
  <w:num w:numId="71" w16cid:durableId="929236781">
    <w:abstractNumId w:val="24"/>
  </w:num>
  <w:num w:numId="72" w16cid:durableId="1936091184">
    <w:abstractNumId w:val="102"/>
  </w:num>
  <w:num w:numId="73" w16cid:durableId="1095134581">
    <w:abstractNumId w:val="82"/>
  </w:num>
  <w:num w:numId="74" w16cid:durableId="1857691476">
    <w:abstractNumId w:val="14"/>
  </w:num>
  <w:num w:numId="75" w16cid:durableId="19206096">
    <w:abstractNumId w:val="17"/>
  </w:num>
  <w:num w:numId="76" w16cid:durableId="1515848281">
    <w:abstractNumId w:val="23"/>
  </w:num>
  <w:num w:numId="77" w16cid:durableId="1239092902">
    <w:abstractNumId w:val="54"/>
  </w:num>
  <w:num w:numId="78" w16cid:durableId="575553016">
    <w:abstractNumId w:val="113"/>
  </w:num>
  <w:num w:numId="79" w16cid:durableId="609824764">
    <w:abstractNumId w:val="100"/>
  </w:num>
  <w:num w:numId="80" w16cid:durableId="102769270">
    <w:abstractNumId w:val="51"/>
  </w:num>
  <w:num w:numId="81" w16cid:durableId="851800628">
    <w:abstractNumId w:val="89"/>
  </w:num>
  <w:num w:numId="82" w16cid:durableId="382682885">
    <w:abstractNumId w:val="5"/>
  </w:num>
  <w:num w:numId="83" w16cid:durableId="1921135166">
    <w:abstractNumId w:val="105"/>
  </w:num>
  <w:num w:numId="84" w16cid:durableId="1284380310">
    <w:abstractNumId w:val="3"/>
  </w:num>
  <w:num w:numId="85" w16cid:durableId="871453893">
    <w:abstractNumId w:val="12"/>
  </w:num>
  <w:num w:numId="86" w16cid:durableId="1381127121">
    <w:abstractNumId w:val="87"/>
  </w:num>
  <w:num w:numId="87" w16cid:durableId="1042941125">
    <w:abstractNumId w:val="7"/>
  </w:num>
  <w:num w:numId="88" w16cid:durableId="1640068030">
    <w:abstractNumId w:val="0"/>
  </w:num>
  <w:num w:numId="89" w16cid:durableId="1044907463">
    <w:abstractNumId w:val="6"/>
  </w:num>
  <w:num w:numId="90" w16cid:durableId="186450814">
    <w:abstractNumId w:val="46"/>
  </w:num>
  <w:num w:numId="91" w16cid:durableId="829980005">
    <w:abstractNumId w:val="58"/>
  </w:num>
  <w:num w:numId="92" w16cid:durableId="523908088">
    <w:abstractNumId w:val="4"/>
  </w:num>
  <w:num w:numId="93" w16cid:durableId="2114544323">
    <w:abstractNumId w:val="38"/>
  </w:num>
  <w:num w:numId="94" w16cid:durableId="1363172143">
    <w:abstractNumId w:val="2"/>
  </w:num>
  <w:num w:numId="95" w16cid:durableId="1799031476">
    <w:abstractNumId w:val="118"/>
  </w:num>
  <w:num w:numId="96" w16cid:durableId="1785343844">
    <w:abstractNumId w:val="1"/>
  </w:num>
  <w:num w:numId="97" w16cid:durableId="1511989538">
    <w:abstractNumId w:val="63"/>
  </w:num>
  <w:num w:numId="98" w16cid:durableId="1485048840">
    <w:abstractNumId w:val="75"/>
  </w:num>
  <w:num w:numId="99" w16cid:durableId="1370717176">
    <w:abstractNumId w:val="115"/>
  </w:num>
  <w:num w:numId="100" w16cid:durableId="754594141">
    <w:abstractNumId w:val="78"/>
  </w:num>
  <w:num w:numId="101" w16cid:durableId="2043239626">
    <w:abstractNumId w:val="112"/>
  </w:num>
  <w:num w:numId="102" w16cid:durableId="1961640665">
    <w:abstractNumId w:val="48"/>
  </w:num>
  <w:num w:numId="103" w16cid:durableId="890457728">
    <w:abstractNumId w:val="103"/>
  </w:num>
  <w:num w:numId="104" w16cid:durableId="1372344950">
    <w:abstractNumId w:val="98"/>
  </w:num>
  <w:num w:numId="105" w16cid:durableId="882449527">
    <w:abstractNumId w:val="27"/>
  </w:num>
  <w:num w:numId="106" w16cid:durableId="978997984">
    <w:abstractNumId w:val="79"/>
  </w:num>
  <w:num w:numId="107" w16cid:durableId="354501919">
    <w:abstractNumId w:val="33"/>
  </w:num>
  <w:num w:numId="108" w16cid:durableId="1847554356">
    <w:abstractNumId w:val="52"/>
  </w:num>
  <w:num w:numId="109" w16cid:durableId="423036766">
    <w:abstractNumId w:val="95"/>
  </w:num>
  <w:num w:numId="110" w16cid:durableId="1120105652">
    <w:abstractNumId w:val="109"/>
  </w:num>
  <w:num w:numId="111" w16cid:durableId="1796019924">
    <w:abstractNumId w:val="47"/>
  </w:num>
  <w:num w:numId="112" w16cid:durableId="1964535486">
    <w:abstractNumId w:val="37"/>
  </w:num>
  <w:num w:numId="113" w16cid:durableId="1303002080">
    <w:abstractNumId w:val="81"/>
  </w:num>
  <w:num w:numId="114" w16cid:durableId="874275994">
    <w:abstractNumId w:val="107"/>
  </w:num>
  <w:num w:numId="115" w16cid:durableId="604919273">
    <w:abstractNumId w:val="55"/>
  </w:num>
  <w:num w:numId="116" w16cid:durableId="70855182">
    <w:abstractNumId w:val="120"/>
  </w:num>
  <w:num w:numId="117" w16cid:durableId="288896919">
    <w:abstractNumId w:val="43"/>
  </w:num>
  <w:num w:numId="118" w16cid:durableId="1666742307">
    <w:abstractNumId w:val="84"/>
  </w:num>
  <w:num w:numId="119" w16cid:durableId="649479153">
    <w:abstractNumId w:val="22"/>
  </w:num>
  <w:num w:numId="120" w16cid:durableId="1170832936">
    <w:abstractNumId w:val="67"/>
  </w:num>
  <w:num w:numId="121" w16cid:durableId="523327919">
    <w:abstractNumId w:val="42"/>
  </w:num>
  <w:num w:numId="122" w16cid:durableId="1514300816">
    <w:abstractNumId w:val="96"/>
  </w:num>
  <w:num w:numId="123" w16cid:durableId="584149984">
    <w:abstractNumId w:val="39"/>
  </w:num>
  <w:num w:numId="124" w16cid:durableId="960959093">
    <w:abstractNumId w:val="106"/>
  </w:num>
  <w:num w:numId="125" w16cid:durableId="56826527">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BF5"/>
    <w:rsid w:val="000000FD"/>
    <w:rsid w:val="00000181"/>
    <w:rsid w:val="0000169F"/>
    <w:rsid w:val="00003037"/>
    <w:rsid w:val="000033A1"/>
    <w:rsid w:val="000064DA"/>
    <w:rsid w:val="000079A6"/>
    <w:rsid w:val="00011940"/>
    <w:rsid w:val="000121D5"/>
    <w:rsid w:val="00012A5A"/>
    <w:rsid w:val="000168D1"/>
    <w:rsid w:val="00020D32"/>
    <w:rsid w:val="000221D3"/>
    <w:rsid w:val="000228B2"/>
    <w:rsid w:val="000267BF"/>
    <w:rsid w:val="00031067"/>
    <w:rsid w:val="0003214B"/>
    <w:rsid w:val="0003392B"/>
    <w:rsid w:val="00037D13"/>
    <w:rsid w:val="0004123D"/>
    <w:rsid w:val="000421B9"/>
    <w:rsid w:val="00042B5F"/>
    <w:rsid w:val="000433E5"/>
    <w:rsid w:val="0004417B"/>
    <w:rsid w:val="000446C7"/>
    <w:rsid w:val="000469BC"/>
    <w:rsid w:val="000506EF"/>
    <w:rsid w:val="00052BCD"/>
    <w:rsid w:val="00053163"/>
    <w:rsid w:val="00053451"/>
    <w:rsid w:val="00053AD5"/>
    <w:rsid w:val="00053FE6"/>
    <w:rsid w:val="00063117"/>
    <w:rsid w:val="00065C40"/>
    <w:rsid w:val="000767DB"/>
    <w:rsid w:val="000769B7"/>
    <w:rsid w:val="00076FD0"/>
    <w:rsid w:val="000835A1"/>
    <w:rsid w:val="00085D5E"/>
    <w:rsid w:val="000863CF"/>
    <w:rsid w:val="00092010"/>
    <w:rsid w:val="00092A16"/>
    <w:rsid w:val="000933D4"/>
    <w:rsid w:val="000A0C45"/>
    <w:rsid w:val="000A12CF"/>
    <w:rsid w:val="000A1B69"/>
    <w:rsid w:val="000A2152"/>
    <w:rsid w:val="000A5380"/>
    <w:rsid w:val="000A6AC1"/>
    <w:rsid w:val="000A6CE4"/>
    <w:rsid w:val="000A7DAC"/>
    <w:rsid w:val="000B546E"/>
    <w:rsid w:val="000C048D"/>
    <w:rsid w:val="000C3BA3"/>
    <w:rsid w:val="000C48B4"/>
    <w:rsid w:val="000C4AD6"/>
    <w:rsid w:val="000C5F76"/>
    <w:rsid w:val="000C7B28"/>
    <w:rsid w:val="000D19EA"/>
    <w:rsid w:val="000D32AE"/>
    <w:rsid w:val="000D4A23"/>
    <w:rsid w:val="000E068F"/>
    <w:rsid w:val="000E3DE3"/>
    <w:rsid w:val="000E3E6A"/>
    <w:rsid w:val="000E4D20"/>
    <w:rsid w:val="000E50C9"/>
    <w:rsid w:val="000E5240"/>
    <w:rsid w:val="000E6580"/>
    <w:rsid w:val="000E7866"/>
    <w:rsid w:val="000F5628"/>
    <w:rsid w:val="00105E78"/>
    <w:rsid w:val="0011299D"/>
    <w:rsid w:val="00117BA2"/>
    <w:rsid w:val="001227B2"/>
    <w:rsid w:val="0012331B"/>
    <w:rsid w:val="00125C44"/>
    <w:rsid w:val="00130068"/>
    <w:rsid w:val="00132C87"/>
    <w:rsid w:val="00134941"/>
    <w:rsid w:val="001360A0"/>
    <w:rsid w:val="00137434"/>
    <w:rsid w:val="0014057D"/>
    <w:rsid w:val="00140FC3"/>
    <w:rsid w:val="001519E5"/>
    <w:rsid w:val="001537BD"/>
    <w:rsid w:val="00154325"/>
    <w:rsid w:val="00156654"/>
    <w:rsid w:val="00156982"/>
    <w:rsid w:val="001626A1"/>
    <w:rsid w:val="001632CE"/>
    <w:rsid w:val="0017669C"/>
    <w:rsid w:val="00182C01"/>
    <w:rsid w:val="00183CD4"/>
    <w:rsid w:val="00183CF2"/>
    <w:rsid w:val="0018662B"/>
    <w:rsid w:val="001925E5"/>
    <w:rsid w:val="00192CA8"/>
    <w:rsid w:val="00194FF2"/>
    <w:rsid w:val="001A0050"/>
    <w:rsid w:val="001A197B"/>
    <w:rsid w:val="001A28C2"/>
    <w:rsid w:val="001A3497"/>
    <w:rsid w:val="001A3B3E"/>
    <w:rsid w:val="001A7AA6"/>
    <w:rsid w:val="001B1738"/>
    <w:rsid w:val="001B1926"/>
    <w:rsid w:val="001B1F1C"/>
    <w:rsid w:val="001B4F3A"/>
    <w:rsid w:val="001B5EF0"/>
    <w:rsid w:val="001B695D"/>
    <w:rsid w:val="001C24F5"/>
    <w:rsid w:val="001C4958"/>
    <w:rsid w:val="001D0953"/>
    <w:rsid w:val="001D0ED8"/>
    <w:rsid w:val="001D42C2"/>
    <w:rsid w:val="001D5712"/>
    <w:rsid w:val="001D61A4"/>
    <w:rsid w:val="001D7B85"/>
    <w:rsid w:val="001E1F6E"/>
    <w:rsid w:val="001F44D5"/>
    <w:rsid w:val="001F7FA6"/>
    <w:rsid w:val="002025F6"/>
    <w:rsid w:val="00203ACF"/>
    <w:rsid w:val="002103A5"/>
    <w:rsid w:val="002163D1"/>
    <w:rsid w:val="00220D5A"/>
    <w:rsid w:val="002213AA"/>
    <w:rsid w:val="00222CFF"/>
    <w:rsid w:val="00241C56"/>
    <w:rsid w:val="002452F5"/>
    <w:rsid w:val="00245535"/>
    <w:rsid w:val="00250348"/>
    <w:rsid w:val="00252707"/>
    <w:rsid w:val="00253183"/>
    <w:rsid w:val="00253D84"/>
    <w:rsid w:val="00254721"/>
    <w:rsid w:val="002610F9"/>
    <w:rsid w:val="002616D6"/>
    <w:rsid w:val="00261AF7"/>
    <w:rsid w:val="00263A55"/>
    <w:rsid w:val="002671ED"/>
    <w:rsid w:val="00274B6B"/>
    <w:rsid w:val="00281101"/>
    <w:rsid w:val="00281D50"/>
    <w:rsid w:val="00281F2C"/>
    <w:rsid w:val="0028486A"/>
    <w:rsid w:val="00292301"/>
    <w:rsid w:val="00292DFB"/>
    <w:rsid w:val="0029614E"/>
    <w:rsid w:val="002A5E23"/>
    <w:rsid w:val="002A6EBB"/>
    <w:rsid w:val="002B1275"/>
    <w:rsid w:val="002B3FDD"/>
    <w:rsid w:val="002B43EC"/>
    <w:rsid w:val="002C0AD2"/>
    <w:rsid w:val="002C10DD"/>
    <w:rsid w:val="002C18B8"/>
    <w:rsid w:val="002C1B96"/>
    <w:rsid w:val="002C1DE3"/>
    <w:rsid w:val="002C40C5"/>
    <w:rsid w:val="002C566A"/>
    <w:rsid w:val="002D07E2"/>
    <w:rsid w:val="002D587A"/>
    <w:rsid w:val="002E11E9"/>
    <w:rsid w:val="002E1ED4"/>
    <w:rsid w:val="002E2001"/>
    <w:rsid w:val="002E2807"/>
    <w:rsid w:val="002E33B8"/>
    <w:rsid w:val="002F1169"/>
    <w:rsid w:val="002F3103"/>
    <w:rsid w:val="00300DE3"/>
    <w:rsid w:val="0030282D"/>
    <w:rsid w:val="00304105"/>
    <w:rsid w:val="003062B0"/>
    <w:rsid w:val="003177A6"/>
    <w:rsid w:val="00321D35"/>
    <w:rsid w:val="00321EBF"/>
    <w:rsid w:val="00327D51"/>
    <w:rsid w:val="0033119C"/>
    <w:rsid w:val="00335CDB"/>
    <w:rsid w:val="00342D1E"/>
    <w:rsid w:val="003445B4"/>
    <w:rsid w:val="00344FEA"/>
    <w:rsid w:val="0035021B"/>
    <w:rsid w:val="00350ACE"/>
    <w:rsid w:val="00353B65"/>
    <w:rsid w:val="003541E6"/>
    <w:rsid w:val="003558FC"/>
    <w:rsid w:val="00355991"/>
    <w:rsid w:val="00356909"/>
    <w:rsid w:val="0036312B"/>
    <w:rsid w:val="003656A5"/>
    <w:rsid w:val="003657F1"/>
    <w:rsid w:val="0037089B"/>
    <w:rsid w:val="00371968"/>
    <w:rsid w:val="003723DC"/>
    <w:rsid w:val="003766D4"/>
    <w:rsid w:val="00380AE3"/>
    <w:rsid w:val="0038493C"/>
    <w:rsid w:val="003909DB"/>
    <w:rsid w:val="00392CF9"/>
    <w:rsid w:val="003942C8"/>
    <w:rsid w:val="003966B2"/>
    <w:rsid w:val="003A2D14"/>
    <w:rsid w:val="003A6435"/>
    <w:rsid w:val="003A7FB1"/>
    <w:rsid w:val="003B057D"/>
    <w:rsid w:val="003B0DE1"/>
    <w:rsid w:val="003B1853"/>
    <w:rsid w:val="003B1D5E"/>
    <w:rsid w:val="003B4792"/>
    <w:rsid w:val="003B55BC"/>
    <w:rsid w:val="003B70A1"/>
    <w:rsid w:val="003C0418"/>
    <w:rsid w:val="003C27B2"/>
    <w:rsid w:val="003C3E8F"/>
    <w:rsid w:val="003C5A56"/>
    <w:rsid w:val="003C68AB"/>
    <w:rsid w:val="003D3B1F"/>
    <w:rsid w:val="003D5710"/>
    <w:rsid w:val="003D5A34"/>
    <w:rsid w:val="003E41C4"/>
    <w:rsid w:val="003E478C"/>
    <w:rsid w:val="003E58F9"/>
    <w:rsid w:val="003E691A"/>
    <w:rsid w:val="003E7FF7"/>
    <w:rsid w:val="003F0546"/>
    <w:rsid w:val="00403D41"/>
    <w:rsid w:val="00404747"/>
    <w:rsid w:val="00405FC2"/>
    <w:rsid w:val="00412F73"/>
    <w:rsid w:val="00413CAE"/>
    <w:rsid w:val="00414F04"/>
    <w:rsid w:val="004158C0"/>
    <w:rsid w:val="00417B1A"/>
    <w:rsid w:val="0043148E"/>
    <w:rsid w:val="0043343F"/>
    <w:rsid w:val="004360CD"/>
    <w:rsid w:val="0043641F"/>
    <w:rsid w:val="00436CF4"/>
    <w:rsid w:val="004379B3"/>
    <w:rsid w:val="00442552"/>
    <w:rsid w:val="00445215"/>
    <w:rsid w:val="004456CA"/>
    <w:rsid w:val="0045056B"/>
    <w:rsid w:val="00451EF9"/>
    <w:rsid w:val="0045246B"/>
    <w:rsid w:val="0046748A"/>
    <w:rsid w:val="0047254F"/>
    <w:rsid w:val="00473C54"/>
    <w:rsid w:val="0047666D"/>
    <w:rsid w:val="00477842"/>
    <w:rsid w:val="00477C89"/>
    <w:rsid w:val="004800AE"/>
    <w:rsid w:val="00482ADD"/>
    <w:rsid w:val="004830C0"/>
    <w:rsid w:val="00484517"/>
    <w:rsid w:val="00490889"/>
    <w:rsid w:val="00490EF2"/>
    <w:rsid w:val="00493652"/>
    <w:rsid w:val="004A0657"/>
    <w:rsid w:val="004A2DC7"/>
    <w:rsid w:val="004A62A8"/>
    <w:rsid w:val="004A717E"/>
    <w:rsid w:val="004B049C"/>
    <w:rsid w:val="004B0546"/>
    <w:rsid w:val="004B3D78"/>
    <w:rsid w:val="004B6670"/>
    <w:rsid w:val="004C101A"/>
    <w:rsid w:val="004C20E1"/>
    <w:rsid w:val="004C4853"/>
    <w:rsid w:val="004C7971"/>
    <w:rsid w:val="004D4358"/>
    <w:rsid w:val="004D4DCF"/>
    <w:rsid w:val="004D7240"/>
    <w:rsid w:val="004E1FAE"/>
    <w:rsid w:val="004E4DE5"/>
    <w:rsid w:val="004E4FD9"/>
    <w:rsid w:val="004E6B19"/>
    <w:rsid w:val="004F1CE0"/>
    <w:rsid w:val="004F2CC1"/>
    <w:rsid w:val="004F59DA"/>
    <w:rsid w:val="004F6DEC"/>
    <w:rsid w:val="00501B6A"/>
    <w:rsid w:val="00503FFF"/>
    <w:rsid w:val="00505A81"/>
    <w:rsid w:val="00505DC7"/>
    <w:rsid w:val="0050620C"/>
    <w:rsid w:val="005104F4"/>
    <w:rsid w:val="0051757A"/>
    <w:rsid w:val="00517A90"/>
    <w:rsid w:val="005204F3"/>
    <w:rsid w:val="0052281E"/>
    <w:rsid w:val="00527475"/>
    <w:rsid w:val="005275DD"/>
    <w:rsid w:val="005319C7"/>
    <w:rsid w:val="00532333"/>
    <w:rsid w:val="00535658"/>
    <w:rsid w:val="00536066"/>
    <w:rsid w:val="0053659B"/>
    <w:rsid w:val="00540189"/>
    <w:rsid w:val="005401EE"/>
    <w:rsid w:val="00540A62"/>
    <w:rsid w:val="00541BD9"/>
    <w:rsid w:val="00542D56"/>
    <w:rsid w:val="00543809"/>
    <w:rsid w:val="005439FC"/>
    <w:rsid w:val="005445B2"/>
    <w:rsid w:val="00544F26"/>
    <w:rsid w:val="005463EA"/>
    <w:rsid w:val="00550DF1"/>
    <w:rsid w:val="00552A87"/>
    <w:rsid w:val="00556B7A"/>
    <w:rsid w:val="005579FD"/>
    <w:rsid w:val="00562968"/>
    <w:rsid w:val="00564D9E"/>
    <w:rsid w:val="00566D74"/>
    <w:rsid w:val="00570839"/>
    <w:rsid w:val="00570D99"/>
    <w:rsid w:val="005724F6"/>
    <w:rsid w:val="00577B45"/>
    <w:rsid w:val="00582C14"/>
    <w:rsid w:val="0058364B"/>
    <w:rsid w:val="00590C23"/>
    <w:rsid w:val="00590C45"/>
    <w:rsid w:val="00592830"/>
    <w:rsid w:val="00593D01"/>
    <w:rsid w:val="00596C86"/>
    <w:rsid w:val="005A7271"/>
    <w:rsid w:val="005B0B94"/>
    <w:rsid w:val="005B1583"/>
    <w:rsid w:val="005B7644"/>
    <w:rsid w:val="005C07AC"/>
    <w:rsid w:val="005C1F2C"/>
    <w:rsid w:val="005C342D"/>
    <w:rsid w:val="005C468A"/>
    <w:rsid w:val="005C66C1"/>
    <w:rsid w:val="005C68D2"/>
    <w:rsid w:val="005C73D4"/>
    <w:rsid w:val="005D14B7"/>
    <w:rsid w:val="005D210E"/>
    <w:rsid w:val="005D56A3"/>
    <w:rsid w:val="005E1713"/>
    <w:rsid w:val="005E3B11"/>
    <w:rsid w:val="005E3F77"/>
    <w:rsid w:val="005E5581"/>
    <w:rsid w:val="005E7754"/>
    <w:rsid w:val="005F2D48"/>
    <w:rsid w:val="00600BF6"/>
    <w:rsid w:val="0060491D"/>
    <w:rsid w:val="00606775"/>
    <w:rsid w:val="00611986"/>
    <w:rsid w:val="0061292E"/>
    <w:rsid w:val="006163DA"/>
    <w:rsid w:val="00617590"/>
    <w:rsid w:val="00617913"/>
    <w:rsid w:val="00631926"/>
    <w:rsid w:val="00631C5B"/>
    <w:rsid w:val="00631FE3"/>
    <w:rsid w:val="00637F42"/>
    <w:rsid w:val="006470C8"/>
    <w:rsid w:val="00650678"/>
    <w:rsid w:val="006525F4"/>
    <w:rsid w:val="00653ACC"/>
    <w:rsid w:val="00657AF9"/>
    <w:rsid w:val="006605C4"/>
    <w:rsid w:val="006620E7"/>
    <w:rsid w:val="00664CF7"/>
    <w:rsid w:val="006670D4"/>
    <w:rsid w:val="00667AC2"/>
    <w:rsid w:val="0067500C"/>
    <w:rsid w:val="0068030C"/>
    <w:rsid w:val="00680A3F"/>
    <w:rsid w:val="0068257C"/>
    <w:rsid w:val="006852D1"/>
    <w:rsid w:val="0068530D"/>
    <w:rsid w:val="00686947"/>
    <w:rsid w:val="00686B43"/>
    <w:rsid w:val="006909A5"/>
    <w:rsid w:val="00694A8C"/>
    <w:rsid w:val="00695023"/>
    <w:rsid w:val="00696309"/>
    <w:rsid w:val="00696FC3"/>
    <w:rsid w:val="00697A2D"/>
    <w:rsid w:val="006A0E61"/>
    <w:rsid w:val="006A1088"/>
    <w:rsid w:val="006A354D"/>
    <w:rsid w:val="006A4209"/>
    <w:rsid w:val="006A7B38"/>
    <w:rsid w:val="006B02DE"/>
    <w:rsid w:val="006B5B5B"/>
    <w:rsid w:val="006C5589"/>
    <w:rsid w:val="006C6993"/>
    <w:rsid w:val="006D01A4"/>
    <w:rsid w:val="006D171C"/>
    <w:rsid w:val="006D267E"/>
    <w:rsid w:val="006D58F5"/>
    <w:rsid w:val="006D7A85"/>
    <w:rsid w:val="006E195A"/>
    <w:rsid w:val="006E2ADE"/>
    <w:rsid w:val="006E7594"/>
    <w:rsid w:val="006F56A7"/>
    <w:rsid w:val="007056A7"/>
    <w:rsid w:val="00705A87"/>
    <w:rsid w:val="007072D1"/>
    <w:rsid w:val="00710935"/>
    <w:rsid w:val="007245B6"/>
    <w:rsid w:val="00725DDD"/>
    <w:rsid w:val="007347EC"/>
    <w:rsid w:val="00734D69"/>
    <w:rsid w:val="00746850"/>
    <w:rsid w:val="00747A13"/>
    <w:rsid w:val="00747BC0"/>
    <w:rsid w:val="007501E4"/>
    <w:rsid w:val="00756F5F"/>
    <w:rsid w:val="007637B7"/>
    <w:rsid w:val="00767BC0"/>
    <w:rsid w:val="007703D4"/>
    <w:rsid w:val="00772635"/>
    <w:rsid w:val="00774A79"/>
    <w:rsid w:val="0077562C"/>
    <w:rsid w:val="007766B5"/>
    <w:rsid w:val="00782A5E"/>
    <w:rsid w:val="00787A81"/>
    <w:rsid w:val="007906CE"/>
    <w:rsid w:val="00791DAD"/>
    <w:rsid w:val="007A178A"/>
    <w:rsid w:val="007A2ACD"/>
    <w:rsid w:val="007A7758"/>
    <w:rsid w:val="007A791C"/>
    <w:rsid w:val="007B146D"/>
    <w:rsid w:val="007B29C0"/>
    <w:rsid w:val="007B420C"/>
    <w:rsid w:val="007B46EB"/>
    <w:rsid w:val="007B5A6B"/>
    <w:rsid w:val="007B680E"/>
    <w:rsid w:val="007C1B49"/>
    <w:rsid w:val="007C303E"/>
    <w:rsid w:val="007C398A"/>
    <w:rsid w:val="007C42FB"/>
    <w:rsid w:val="007C6D79"/>
    <w:rsid w:val="007D0C63"/>
    <w:rsid w:val="007D18EC"/>
    <w:rsid w:val="007D2924"/>
    <w:rsid w:val="007D606E"/>
    <w:rsid w:val="007D71C3"/>
    <w:rsid w:val="007E020F"/>
    <w:rsid w:val="007E20B0"/>
    <w:rsid w:val="007E2F9B"/>
    <w:rsid w:val="007E622D"/>
    <w:rsid w:val="007E711C"/>
    <w:rsid w:val="007F3210"/>
    <w:rsid w:val="007F5139"/>
    <w:rsid w:val="007F6A9D"/>
    <w:rsid w:val="00803D15"/>
    <w:rsid w:val="00813C48"/>
    <w:rsid w:val="00814636"/>
    <w:rsid w:val="00817B9A"/>
    <w:rsid w:val="00821613"/>
    <w:rsid w:val="008231EB"/>
    <w:rsid w:val="00823DE1"/>
    <w:rsid w:val="0082440E"/>
    <w:rsid w:val="008260FB"/>
    <w:rsid w:val="0083418C"/>
    <w:rsid w:val="00841EB4"/>
    <w:rsid w:val="008441C8"/>
    <w:rsid w:val="00844991"/>
    <w:rsid w:val="00845844"/>
    <w:rsid w:val="00845B2F"/>
    <w:rsid w:val="00854338"/>
    <w:rsid w:val="00857487"/>
    <w:rsid w:val="0086021F"/>
    <w:rsid w:val="00863CA3"/>
    <w:rsid w:val="008735EB"/>
    <w:rsid w:val="00873955"/>
    <w:rsid w:val="00873CE1"/>
    <w:rsid w:val="00874DC5"/>
    <w:rsid w:val="00883998"/>
    <w:rsid w:val="0088437F"/>
    <w:rsid w:val="008845C0"/>
    <w:rsid w:val="0089057C"/>
    <w:rsid w:val="008926BC"/>
    <w:rsid w:val="008A015C"/>
    <w:rsid w:val="008A01C8"/>
    <w:rsid w:val="008A2A5B"/>
    <w:rsid w:val="008A4AF1"/>
    <w:rsid w:val="008B1CC1"/>
    <w:rsid w:val="008B1D99"/>
    <w:rsid w:val="008B2A31"/>
    <w:rsid w:val="008B4D67"/>
    <w:rsid w:val="008B5CC6"/>
    <w:rsid w:val="008B5DDC"/>
    <w:rsid w:val="008B6437"/>
    <w:rsid w:val="008B72DB"/>
    <w:rsid w:val="008C20AC"/>
    <w:rsid w:val="008C2912"/>
    <w:rsid w:val="008C626D"/>
    <w:rsid w:val="008D0D99"/>
    <w:rsid w:val="008D130B"/>
    <w:rsid w:val="008D2931"/>
    <w:rsid w:val="008D3F8A"/>
    <w:rsid w:val="008D65AF"/>
    <w:rsid w:val="008D7212"/>
    <w:rsid w:val="008E0671"/>
    <w:rsid w:val="008E0CC0"/>
    <w:rsid w:val="008E2129"/>
    <w:rsid w:val="008E2F16"/>
    <w:rsid w:val="008E698B"/>
    <w:rsid w:val="008F3742"/>
    <w:rsid w:val="008F63EF"/>
    <w:rsid w:val="009019DF"/>
    <w:rsid w:val="00902EB0"/>
    <w:rsid w:val="00904AAC"/>
    <w:rsid w:val="00904CA3"/>
    <w:rsid w:val="00906284"/>
    <w:rsid w:val="00910FD0"/>
    <w:rsid w:val="00914C08"/>
    <w:rsid w:val="00916C41"/>
    <w:rsid w:val="00916F74"/>
    <w:rsid w:val="00921229"/>
    <w:rsid w:val="00922C3C"/>
    <w:rsid w:val="00922CC4"/>
    <w:rsid w:val="00923C3D"/>
    <w:rsid w:val="0093124B"/>
    <w:rsid w:val="00932678"/>
    <w:rsid w:val="00935483"/>
    <w:rsid w:val="0093556F"/>
    <w:rsid w:val="00935E21"/>
    <w:rsid w:val="009375CF"/>
    <w:rsid w:val="00940FB0"/>
    <w:rsid w:val="0094669E"/>
    <w:rsid w:val="00946DA9"/>
    <w:rsid w:val="009470A9"/>
    <w:rsid w:val="009475D0"/>
    <w:rsid w:val="00952D47"/>
    <w:rsid w:val="009538EC"/>
    <w:rsid w:val="0095680A"/>
    <w:rsid w:val="00957163"/>
    <w:rsid w:val="00957846"/>
    <w:rsid w:val="00970BAC"/>
    <w:rsid w:val="009730BC"/>
    <w:rsid w:val="00974097"/>
    <w:rsid w:val="00980CA0"/>
    <w:rsid w:val="0098625C"/>
    <w:rsid w:val="00990CB1"/>
    <w:rsid w:val="00993F04"/>
    <w:rsid w:val="00993F45"/>
    <w:rsid w:val="00995089"/>
    <w:rsid w:val="0099599C"/>
    <w:rsid w:val="009A0A76"/>
    <w:rsid w:val="009A1A88"/>
    <w:rsid w:val="009A2425"/>
    <w:rsid w:val="009A33F9"/>
    <w:rsid w:val="009A3C1B"/>
    <w:rsid w:val="009A45AE"/>
    <w:rsid w:val="009A6902"/>
    <w:rsid w:val="009A6971"/>
    <w:rsid w:val="009B7FAA"/>
    <w:rsid w:val="009C11C8"/>
    <w:rsid w:val="009C3502"/>
    <w:rsid w:val="009C7630"/>
    <w:rsid w:val="009D3115"/>
    <w:rsid w:val="009D43B6"/>
    <w:rsid w:val="009D4894"/>
    <w:rsid w:val="009D749C"/>
    <w:rsid w:val="009E1D26"/>
    <w:rsid w:val="009E2D46"/>
    <w:rsid w:val="009E3D62"/>
    <w:rsid w:val="009E3F07"/>
    <w:rsid w:val="009E704C"/>
    <w:rsid w:val="00A002C7"/>
    <w:rsid w:val="00A013B4"/>
    <w:rsid w:val="00A01E15"/>
    <w:rsid w:val="00A148F6"/>
    <w:rsid w:val="00A154B8"/>
    <w:rsid w:val="00A174D4"/>
    <w:rsid w:val="00A30071"/>
    <w:rsid w:val="00A31EA2"/>
    <w:rsid w:val="00A32358"/>
    <w:rsid w:val="00A32B1D"/>
    <w:rsid w:val="00A33A4E"/>
    <w:rsid w:val="00A3702D"/>
    <w:rsid w:val="00A3743A"/>
    <w:rsid w:val="00A42A64"/>
    <w:rsid w:val="00A43E82"/>
    <w:rsid w:val="00A564E3"/>
    <w:rsid w:val="00A565AF"/>
    <w:rsid w:val="00A57A1F"/>
    <w:rsid w:val="00A606EA"/>
    <w:rsid w:val="00A62E9D"/>
    <w:rsid w:val="00A62E9E"/>
    <w:rsid w:val="00A646C5"/>
    <w:rsid w:val="00A75D5C"/>
    <w:rsid w:val="00A76E82"/>
    <w:rsid w:val="00A81228"/>
    <w:rsid w:val="00A82AEF"/>
    <w:rsid w:val="00A84816"/>
    <w:rsid w:val="00A93614"/>
    <w:rsid w:val="00A9520D"/>
    <w:rsid w:val="00AA1037"/>
    <w:rsid w:val="00AA5004"/>
    <w:rsid w:val="00AA7F58"/>
    <w:rsid w:val="00AB066C"/>
    <w:rsid w:val="00AB1C8E"/>
    <w:rsid w:val="00AB44A8"/>
    <w:rsid w:val="00AB6351"/>
    <w:rsid w:val="00AC5928"/>
    <w:rsid w:val="00AD0026"/>
    <w:rsid w:val="00AD17EE"/>
    <w:rsid w:val="00AD5691"/>
    <w:rsid w:val="00AD69B9"/>
    <w:rsid w:val="00AD6A7E"/>
    <w:rsid w:val="00AD77AE"/>
    <w:rsid w:val="00AE3DED"/>
    <w:rsid w:val="00AE58DC"/>
    <w:rsid w:val="00AE719D"/>
    <w:rsid w:val="00AE7452"/>
    <w:rsid w:val="00AF3850"/>
    <w:rsid w:val="00AF5571"/>
    <w:rsid w:val="00AF7C53"/>
    <w:rsid w:val="00B07694"/>
    <w:rsid w:val="00B12EA0"/>
    <w:rsid w:val="00B14324"/>
    <w:rsid w:val="00B20730"/>
    <w:rsid w:val="00B233DF"/>
    <w:rsid w:val="00B247CC"/>
    <w:rsid w:val="00B24B9B"/>
    <w:rsid w:val="00B2601A"/>
    <w:rsid w:val="00B26537"/>
    <w:rsid w:val="00B308E8"/>
    <w:rsid w:val="00B3727A"/>
    <w:rsid w:val="00B40E75"/>
    <w:rsid w:val="00B44EE2"/>
    <w:rsid w:val="00B5292B"/>
    <w:rsid w:val="00B54C16"/>
    <w:rsid w:val="00B60052"/>
    <w:rsid w:val="00B607EF"/>
    <w:rsid w:val="00B64A7E"/>
    <w:rsid w:val="00B655C0"/>
    <w:rsid w:val="00B67D6D"/>
    <w:rsid w:val="00B72F6E"/>
    <w:rsid w:val="00B74AE6"/>
    <w:rsid w:val="00B80752"/>
    <w:rsid w:val="00B829D7"/>
    <w:rsid w:val="00B82A9A"/>
    <w:rsid w:val="00B842E1"/>
    <w:rsid w:val="00B84A7B"/>
    <w:rsid w:val="00B857DC"/>
    <w:rsid w:val="00B867DF"/>
    <w:rsid w:val="00B91C4D"/>
    <w:rsid w:val="00B93958"/>
    <w:rsid w:val="00B944A7"/>
    <w:rsid w:val="00B9722B"/>
    <w:rsid w:val="00BA2BDD"/>
    <w:rsid w:val="00BA666D"/>
    <w:rsid w:val="00BA7EB1"/>
    <w:rsid w:val="00BB1874"/>
    <w:rsid w:val="00BB4CA2"/>
    <w:rsid w:val="00BB5130"/>
    <w:rsid w:val="00BC0EBB"/>
    <w:rsid w:val="00BC1576"/>
    <w:rsid w:val="00BC2E18"/>
    <w:rsid w:val="00BC6F96"/>
    <w:rsid w:val="00BD4867"/>
    <w:rsid w:val="00BD4A36"/>
    <w:rsid w:val="00BD4C4B"/>
    <w:rsid w:val="00BE403C"/>
    <w:rsid w:val="00BE51D3"/>
    <w:rsid w:val="00BF35D2"/>
    <w:rsid w:val="00BF3D50"/>
    <w:rsid w:val="00BF49AD"/>
    <w:rsid w:val="00BF669A"/>
    <w:rsid w:val="00C070DF"/>
    <w:rsid w:val="00C10F9E"/>
    <w:rsid w:val="00C112E3"/>
    <w:rsid w:val="00C1276D"/>
    <w:rsid w:val="00C12E54"/>
    <w:rsid w:val="00C14E35"/>
    <w:rsid w:val="00C152D9"/>
    <w:rsid w:val="00C15EB5"/>
    <w:rsid w:val="00C23949"/>
    <w:rsid w:val="00C24A75"/>
    <w:rsid w:val="00C267E9"/>
    <w:rsid w:val="00C31E06"/>
    <w:rsid w:val="00C3284A"/>
    <w:rsid w:val="00C36A81"/>
    <w:rsid w:val="00C400E6"/>
    <w:rsid w:val="00C4181A"/>
    <w:rsid w:val="00C4401F"/>
    <w:rsid w:val="00C44939"/>
    <w:rsid w:val="00C47B1E"/>
    <w:rsid w:val="00C51C53"/>
    <w:rsid w:val="00C5754B"/>
    <w:rsid w:val="00C57F17"/>
    <w:rsid w:val="00C60AB5"/>
    <w:rsid w:val="00C62E69"/>
    <w:rsid w:val="00C638CD"/>
    <w:rsid w:val="00C70C49"/>
    <w:rsid w:val="00C73732"/>
    <w:rsid w:val="00C8707F"/>
    <w:rsid w:val="00C90232"/>
    <w:rsid w:val="00C95783"/>
    <w:rsid w:val="00C9623A"/>
    <w:rsid w:val="00CA2113"/>
    <w:rsid w:val="00CA4038"/>
    <w:rsid w:val="00CA7680"/>
    <w:rsid w:val="00CB202E"/>
    <w:rsid w:val="00CB3CA1"/>
    <w:rsid w:val="00CB5BC9"/>
    <w:rsid w:val="00CC0564"/>
    <w:rsid w:val="00CC3254"/>
    <w:rsid w:val="00CC3A50"/>
    <w:rsid w:val="00CC75DA"/>
    <w:rsid w:val="00CD054F"/>
    <w:rsid w:val="00CD22BD"/>
    <w:rsid w:val="00CD315D"/>
    <w:rsid w:val="00CD57BD"/>
    <w:rsid w:val="00CD60C8"/>
    <w:rsid w:val="00CD6716"/>
    <w:rsid w:val="00CD6A58"/>
    <w:rsid w:val="00CE27CC"/>
    <w:rsid w:val="00CE3AD5"/>
    <w:rsid w:val="00CE510E"/>
    <w:rsid w:val="00CE5E6F"/>
    <w:rsid w:val="00CE65FD"/>
    <w:rsid w:val="00CE7F52"/>
    <w:rsid w:val="00CF3ADE"/>
    <w:rsid w:val="00D0094E"/>
    <w:rsid w:val="00D020BB"/>
    <w:rsid w:val="00D03666"/>
    <w:rsid w:val="00D04028"/>
    <w:rsid w:val="00D06D16"/>
    <w:rsid w:val="00D07606"/>
    <w:rsid w:val="00D07C84"/>
    <w:rsid w:val="00D11357"/>
    <w:rsid w:val="00D12221"/>
    <w:rsid w:val="00D13F5A"/>
    <w:rsid w:val="00D1644E"/>
    <w:rsid w:val="00D17ED7"/>
    <w:rsid w:val="00D21D78"/>
    <w:rsid w:val="00D22204"/>
    <w:rsid w:val="00D22C4F"/>
    <w:rsid w:val="00D23CBE"/>
    <w:rsid w:val="00D271EF"/>
    <w:rsid w:val="00D27C2E"/>
    <w:rsid w:val="00D30903"/>
    <w:rsid w:val="00D4556B"/>
    <w:rsid w:val="00D47B03"/>
    <w:rsid w:val="00D510CE"/>
    <w:rsid w:val="00D553BA"/>
    <w:rsid w:val="00D568F0"/>
    <w:rsid w:val="00D61F18"/>
    <w:rsid w:val="00D72B59"/>
    <w:rsid w:val="00D76040"/>
    <w:rsid w:val="00D8440D"/>
    <w:rsid w:val="00D849D1"/>
    <w:rsid w:val="00D863DB"/>
    <w:rsid w:val="00D865BD"/>
    <w:rsid w:val="00D86F4C"/>
    <w:rsid w:val="00D8747B"/>
    <w:rsid w:val="00D91CE7"/>
    <w:rsid w:val="00D96693"/>
    <w:rsid w:val="00DA2DAF"/>
    <w:rsid w:val="00DB027B"/>
    <w:rsid w:val="00DB0E72"/>
    <w:rsid w:val="00DB1D27"/>
    <w:rsid w:val="00DB7818"/>
    <w:rsid w:val="00DC33BA"/>
    <w:rsid w:val="00DC4AD4"/>
    <w:rsid w:val="00DC5548"/>
    <w:rsid w:val="00DC6C1F"/>
    <w:rsid w:val="00DC7F22"/>
    <w:rsid w:val="00DD2713"/>
    <w:rsid w:val="00DD7335"/>
    <w:rsid w:val="00DE3CD4"/>
    <w:rsid w:val="00DE3D72"/>
    <w:rsid w:val="00DF29F1"/>
    <w:rsid w:val="00DF5419"/>
    <w:rsid w:val="00DF7736"/>
    <w:rsid w:val="00E065F5"/>
    <w:rsid w:val="00E07EE1"/>
    <w:rsid w:val="00E1301E"/>
    <w:rsid w:val="00E14377"/>
    <w:rsid w:val="00E145D2"/>
    <w:rsid w:val="00E27F6F"/>
    <w:rsid w:val="00E32F24"/>
    <w:rsid w:val="00E40454"/>
    <w:rsid w:val="00E40947"/>
    <w:rsid w:val="00E4280D"/>
    <w:rsid w:val="00E43475"/>
    <w:rsid w:val="00E43EA5"/>
    <w:rsid w:val="00E50B0D"/>
    <w:rsid w:val="00E51325"/>
    <w:rsid w:val="00E525DF"/>
    <w:rsid w:val="00E528A5"/>
    <w:rsid w:val="00E528A9"/>
    <w:rsid w:val="00E57210"/>
    <w:rsid w:val="00E60100"/>
    <w:rsid w:val="00E61757"/>
    <w:rsid w:val="00E65E22"/>
    <w:rsid w:val="00E67A9A"/>
    <w:rsid w:val="00E760B3"/>
    <w:rsid w:val="00E81A3E"/>
    <w:rsid w:val="00E84382"/>
    <w:rsid w:val="00E85C10"/>
    <w:rsid w:val="00E86C98"/>
    <w:rsid w:val="00E915BC"/>
    <w:rsid w:val="00E91BAA"/>
    <w:rsid w:val="00E93C1A"/>
    <w:rsid w:val="00E93DAF"/>
    <w:rsid w:val="00E942AB"/>
    <w:rsid w:val="00E94CE7"/>
    <w:rsid w:val="00E95BF2"/>
    <w:rsid w:val="00EA21C2"/>
    <w:rsid w:val="00EA2F4D"/>
    <w:rsid w:val="00EA6493"/>
    <w:rsid w:val="00EB01F1"/>
    <w:rsid w:val="00EB0325"/>
    <w:rsid w:val="00EB188E"/>
    <w:rsid w:val="00EB2787"/>
    <w:rsid w:val="00EB2D8C"/>
    <w:rsid w:val="00EB393E"/>
    <w:rsid w:val="00EB5941"/>
    <w:rsid w:val="00EB612A"/>
    <w:rsid w:val="00EB61F9"/>
    <w:rsid w:val="00EC068E"/>
    <w:rsid w:val="00EC1354"/>
    <w:rsid w:val="00EC26EE"/>
    <w:rsid w:val="00EC3B0C"/>
    <w:rsid w:val="00EC5629"/>
    <w:rsid w:val="00EC5BF1"/>
    <w:rsid w:val="00EC6D12"/>
    <w:rsid w:val="00ED6300"/>
    <w:rsid w:val="00ED6912"/>
    <w:rsid w:val="00EE19ED"/>
    <w:rsid w:val="00EE3850"/>
    <w:rsid w:val="00EE415D"/>
    <w:rsid w:val="00EF10E7"/>
    <w:rsid w:val="00EF32A0"/>
    <w:rsid w:val="00EF358D"/>
    <w:rsid w:val="00F061F7"/>
    <w:rsid w:val="00F06CBB"/>
    <w:rsid w:val="00F11832"/>
    <w:rsid w:val="00F118D0"/>
    <w:rsid w:val="00F13A53"/>
    <w:rsid w:val="00F24039"/>
    <w:rsid w:val="00F306A1"/>
    <w:rsid w:val="00F31724"/>
    <w:rsid w:val="00F355A9"/>
    <w:rsid w:val="00F64E17"/>
    <w:rsid w:val="00F660CF"/>
    <w:rsid w:val="00F67F1C"/>
    <w:rsid w:val="00F71C9C"/>
    <w:rsid w:val="00F7350A"/>
    <w:rsid w:val="00F73C0C"/>
    <w:rsid w:val="00F7503A"/>
    <w:rsid w:val="00F75142"/>
    <w:rsid w:val="00F76E10"/>
    <w:rsid w:val="00F76F9F"/>
    <w:rsid w:val="00F80245"/>
    <w:rsid w:val="00F81CEE"/>
    <w:rsid w:val="00F85773"/>
    <w:rsid w:val="00F85BF5"/>
    <w:rsid w:val="00F86E02"/>
    <w:rsid w:val="00F92156"/>
    <w:rsid w:val="00F930DA"/>
    <w:rsid w:val="00F9503E"/>
    <w:rsid w:val="00F96609"/>
    <w:rsid w:val="00F96A75"/>
    <w:rsid w:val="00F97B90"/>
    <w:rsid w:val="00F97E0E"/>
    <w:rsid w:val="00FA26FD"/>
    <w:rsid w:val="00FA38C5"/>
    <w:rsid w:val="00FA45B5"/>
    <w:rsid w:val="00FA4A99"/>
    <w:rsid w:val="00FA74FD"/>
    <w:rsid w:val="00FB1670"/>
    <w:rsid w:val="00FB2754"/>
    <w:rsid w:val="00FB2EE4"/>
    <w:rsid w:val="00FB3F44"/>
    <w:rsid w:val="00FB40A4"/>
    <w:rsid w:val="00FB4ADB"/>
    <w:rsid w:val="00FB4E8B"/>
    <w:rsid w:val="00FB51BF"/>
    <w:rsid w:val="00FB570F"/>
    <w:rsid w:val="00FB6971"/>
    <w:rsid w:val="00FB7AF3"/>
    <w:rsid w:val="00FC2D87"/>
    <w:rsid w:val="00FC4B2C"/>
    <w:rsid w:val="00FC6E31"/>
    <w:rsid w:val="00FD1FCC"/>
    <w:rsid w:val="00FD6D65"/>
    <w:rsid w:val="00FE0B1A"/>
    <w:rsid w:val="00FE12F9"/>
    <w:rsid w:val="00FF00A8"/>
    <w:rsid w:val="00FF010E"/>
    <w:rsid w:val="00FF4F0C"/>
    <w:rsid w:val="00FF649A"/>
    <w:rsid w:val="00FF65D0"/>
    <w:rsid w:val="00FF66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2E53B"/>
  <w15:chartTrackingRefBased/>
  <w15:docId w15:val="{8AC4B754-26BC-4F53-B2C3-7115EAE18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annotation text" w:uiPriority="99"/>
    <w:lsdException w:name="header" w:uiPriority="99"/>
    <w:lsdException w:name="footer" w:uiPriority="99"/>
    <w:lsdException w:name="caption" w:semiHidden="1" w:uiPriority="39" w:unhideWhenUsed="1" w:qFormat="1"/>
    <w:lsdException w:name="footnote reference" w:uiPriority="99" w:qFormat="1"/>
    <w:lsdException w:name="annotation reference" w:uiPriority="99"/>
    <w:lsdException w:name="page number" w:uiPriority="99"/>
    <w:lsdException w:name="List Number 2" w:uiPriority="99"/>
    <w:lsdException w:name="Title" w:uiPriority="99" w:qFormat="1"/>
    <w:lsdException w:name="Body Text" w:uiPriority="99" w:qFormat="1"/>
    <w:lsdException w:name="Subtitle" w:uiPriority="99" w:qFormat="1"/>
    <w:lsdException w:name="Body Text 3" w:uiPriority="99"/>
    <w:lsdException w:name="Hyperlink" w:uiPriority="99"/>
    <w:lsdException w:name="Strong" w:uiPriority="22" w:qFormat="1"/>
    <w:lsdException w:name="Emphasis" w:uiPriority="20" w:qFormat="1"/>
    <w:lsdException w:name="Plain Text" w:uiPriority="99"/>
    <w:lsdException w:name="Normal (Web)" w:uiPriority="99"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99"/>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BF5"/>
    <w:pPr>
      <w:spacing w:after="200" w:line="276" w:lineRule="auto"/>
    </w:pPr>
    <w:rPr>
      <w:rFonts w:ascii="Calibri" w:eastAsia="Calibri" w:hAnsi="Calibri"/>
      <w:sz w:val="22"/>
      <w:szCs w:val="22"/>
      <w:lang w:eastAsia="en-US"/>
    </w:rPr>
  </w:style>
  <w:style w:type="paragraph" w:styleId="Ttulo1">
    <w:name w:val="heading 1"/>
    <w:aliases w:val="1 ghost,g,Part,H1,Part1,H11,Part2,H12,Part11,H111"/>
    <w:basedOn w:val="Normal"/>
    <w:next w:val="Normal"/>
    <w:link w:val="Ttulo1Car"/>
    <w:qFormat/>
    <w:rsid w:val="00993F04"/>
    <w:pPr>
      <w:keepNext/>
      <w:spacing w:before="240" w:after="60"/>
      <w:outlineLvl w:val="0"/>
    </w:pPr>
    <w:rPr>
      <w:rFonts w:ascii="Cambria" w:eastAsia="Times New Roman" w:hAnsi="Cambria"/>
      <w:b/>
      <w:bCs/>
      <w:kern w:val="32"/>
      <w:sz w:val="32"/>
      <w:szCs w:val="32"/>
    </w:rPr>
  </w:style>
  <w:style w:type="paragraph" w:styleId="Ttulo2">
    <w:name w:val="heading 2"/>
    <w:aliases w:val="Edgar 2,2 headline,heading 2,VIS2,h2,Heading 2 Hidden,TOC Chapter,Level 2 Head,H2,Section,Chapter Title,Section1,Chapter Title1,H21,Section2,Chapter Title2,H22,Section11,Chapter Title11,H211,Head2A,Sub-Head1,L2,l2"/>
    <w:basedOn w:val="Normal"/>
    <w:next w:val="Normal"/>
    <w:link w:val="Ttulo2Car"/>
    <w:uiPriority w:val="9"/>
    <w:unhideWhenUsed/>
    <w:qFormat/>
    <w:rsid w:val="00993F04"/>
    <w:pPr>
      <w:keepNext/>
      <w:spacing w:before="240" w:after="60"/>
      <w:outlineLvl w:val="1"/>
    </w:pPr>
    <w:rPr>
      <w:rFonts w:ascii="Cambria" w:eastAsia="Times New Roman" w:hAnsi="Cambria"/>
      <w:b/>
      <w:bCs/>
      <w:i/>
      <w:iCs/>
      <w:sz w:val="28"/>
      <w:szCs w:val="28"/>
    </w:rPr>
  </w:style>
  <w:style w:type="paragraph" w:styleId="Ttulo3">
    <w:name w:val="heading 3"/>
    <w:aliases w:val="1.1.1Título 3,Edgar 3,3 bullet,b,2,H3,Map,H31,Map1,H32,Map2,H311,Map11,Bold 12,L3,h3,Paragrf 3"/>
    <w:basedOn w:val="Normal"/>
    <w:next w:val="Normal"/>
    <w:link w:val="Ttulo3Car"/>
    <w:unhideWhenUsed/>
    <w:qFormat/>
    <w:rsid w:val="00993F04"/>
    <w:pPr>
      <w:keepNext/>
      <w:spacing w:before="240" w:after="60"/>
      <w:outlineLvl w:val="2"/>
    </w:pPr>
    <w:rPr>
      <w:rFonts w:ascii="Cambria" w:eastAsia="Times New Roman" w:hAnsi="Cambria"/>
      <w:b/>
      <w:bCs/>
      <w:sz w:val="26"/>
      <w:szCs w:val="26"/>
    </w:rPr>
  </w:style>
  <w:style w:type="paragraph" w:styleId="Ttulo4">
    <w:name w:val="heading 4"/>
    <w:aliases w:val="Edgar 4"/>
    <w:basedOn w:val="Normal"/>
    <w:next w:val="Normal"/>
    <w:link w:val="Ttulo4Car"/>
    <w:qFormat/>
    <w:rsid w:val="00EB61F9"/>
    <w:pPr>
      <w:keepNext/>
      <w:widowControl w:val="0"/>
      <w:spacing w:after="0" w:line="240" w:lineRule="auto"/>
      <w:jc w:val="both"/>
      <w:outlineLvl w:val="3"/>
    </w:pPr>
    <w:rPr>
      <w:rFonts w:ascii="Arial" w:eastAsia="Times New Roman" w:hAnsi="Arial"/>
      <w:sz w:val="20"/>
      <w:szCs w:val="20"/>
      <w:lang w:val="es-ES_tradnl" w:eastAsia="x-none"/>
    </w:rPr>
  </w:style>
  <w:style w:type="paragraph" w:styleId="Ttulo5">
    <w:name w:val="heading 5"/>
    <w:basedOn w:val="Normal"/>
    <w:next w:val="Normal"/>
    <w:link w:val="Ttulo5Car"/>
    <w:qFormat/>
    <w:rsid w:val="00EB61F9"/>
    <w:pPr>
      <w:keepNext/>
      <w:widowControl w:val="0"/>
      <w:spacing w:after="0" w:line="240" w:lineRule="auto"/>
      <w:ind w:left="708" w:firstLine="708"/>
      <w:jc w:val="both"/>
      <w:outlineLvl w:val="4"/>
    </w:pPr>
    <w:rPr>
      <w:rFonts w:ascii="Arial" w:eastAsia="Times New Roman" w:hAnsi="Arial"/>
      <w:b/>
      <w:sz w:val="20"/>
      <w:szCs w:val="20"/>
      <w:lang w:val="es-ES_tradnl" w:eastAsia="x-none"/>
    </w:rPr>
  </w:style>
  <w:style w:type="paragraph" w:styleId="Ttulo6">
    <w:name w:val="heading 6"/>
    <w:basedOn w:val="Normal"/>
    <w:next w:val="Normal"/>
    <w:link w:val="Ttulo6Car"/>
    <w:qFormat/>
    <w:rsid w:val="00EB61F9"/>
    <w:pPr>
      <w:keepNext/>
      <w:widowControl w:val="0"/>
      <w:spacing w:after="0" w:line="240" w:lineRule="auto"/>
      <w:outlineLvl w:val="5"/>
    </w:pPr>
    <w:rPr>
      <w:rFonts w:ascii="Times New Roman" w:eastAsia="Times New Roman" w:hAnsi="Times New Roman"/>
      <w:b/>
      <w:sz w:val="28"/>
      <w:szCs w:val="20"/>
      <w:lang w:val="es-ES_tradnl" w:eastAsia="x-none"/>
    </w:rPr>
  </w:style>
  <w:style w:type="paragraph" w:styleId="Ttulo7">
    <w:name w:val="heading 7"/>
    <w:basedOn w:val="Normal"/>
    <w:next w:val="Normal"/>
    <w:link w:val="Ttulo7Car"/>
    <w:qFormat/>
    <w:rsid w:val="00EB61F9"/>
    <w:pPr>
      <w:keepNext/>
      <w:spacing w:after="120" w:line="240" w:lineRule="auto"/>
      <w:jc w:val="center"/>
      <w:outlineLvl w:val="6"/>
    </w:pPr>
    <w:rPr>
      <w:rFonts w:ascii="Tahoma" w:eastAsia="Times New Roman" w:hAnsi="Tahoma"/>
      <w:b/>
      <w:bCs/>
      <w:szCs w:val="24"/>
      <w:lang w:val="x-none" w:eastAsia="x-none"/>
    </w:rPr>
  </w:style>
  <w:style w:type="paragraph" w:styleId="Ttulo8">
    <w:name w:val="heading 8"/>
    <w:basedOn w:val="Normal"/>
    <w:next w:val="Normal"/>
    <w:link w:val="Ttulo8Car"/>
    <w:qFormat/>
    <w:rsid w:val="00EB61F9"/>
    <w:pPr>
      <w:keepNext/>
      <w:spacing w:after="0" w:line="240" w:lineRule="auto"/>
      <w:ind w:firstLine="708"/>
      <w:jc w:val="both"/>
      <w:outlineLvl w:val="7"/>
    </w:pPr>
    <w:rPr>
      <w:rFonts w:ascii="Tahoma" w:eastAsia="Times New Roman" w:hAnsi="Tahoma"/>
      <w:b/>
      <w:bCs/>
      <w:szCs w:val="24"/>
      <w:lang w:val="x-none" w:eastAsia="x-none"/>
    </w:rPr>
  </w:style>
  <w:style w:type="paragraph" w:styleId="Ttulo9">
    <w:name w:val="heading 9"/>
    <w:basedOn w:val="Normal"/>
    <w:next w:val="Normal"/>
    <w:link w:val="Ttulo9Car"/>
    <w:qFormat/>
    <w:rsid w:val="00EB61F9"/>
    <w:pPr>
      <w:keepNext/>
      <w:widowControl w:val="0"/>
      <w:spacing w:after="0" w:line="240" w:lineRule="auto"/>
      <w:jc w:val="both"/>
      <w:outlineLvl w:val="8"/>
    </w:pPr>
    <w:rPr>
      <w:rFonts w:ascii="Arial" w:eastAsia="Times New Roman" w:hAnsi="Arial"/>
      <w:color w:val="FF0000"/>
      <w:sz w:val="20"/>
      <w:szCs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1,h,h8,h9,h10,h18,encabezado"/>
    <w:basedOn w:val="Normal"/>
    <w:link w:val="EncabezadoCar"/>
    <w:uiPriority w:val="99"/>
    <w:unhideWhenUsed/>
    <w:rsid w:val="00F85BF5"/>
    <w:pPr>
      <w:tabs>
        <w:tab w:val="center" w:pos="4419"/>
        <w:tab w:val="right" w:pos="8838"/>
      </w:tabs>
      <w:spacing w:after="0" w:line="240" w:lineRule="auto"/>
    </w:pPr>
  </w:style>
  <w:style w:type="character" w:customStyle="1" w:styleId="EncabezadoCar">
    <w:name w:val="Encabezado Car"/>
    <w:aliases w:val="Encabezado1 Car,h Car,h8 Car,h9 Car,h10 Car,h18 Car,encabezado Car"/>
    <w:link w:val="Encabezado"/>
    <w:uiPriority w:val="99"/>
    <w:rsid w:val="00F85BF5"/>
    <w:rPr>
      <w:rFonts w:ascii="Calibri" w:eastAsia="Calibri" w:hAnsi="Calibri"/>
      <w:sz w:val="22"/>
      <w:szCs w:val="22"/>
      <w:lang w:val="es-CO" w:eastAsia="en-US" w:bidi="ar-SA"/>
    </w:rPr>
  </w:style>
  <w:style w:type="paragraph" w:styleId="Piedepgina">
    <w:name w:val="footer"/>
    <w:basedOn w:val="Normal"/>
    <w:link w:val="PiedepginaCar"/>
    <w:uiPriority w:val="99"/>
    <w:unhideWhenUsed/>
    <w:rsid w:val="00F85BF5"/>
    <w:pPr>
      <w:tabs>
        <w:tab w:val="center" w:pos="4419"/>
        <w:tab w:val="right" w:pos="8838"/>
      </w:tabs>
      <w:spacing w:after="0" w:line="240" w:lineRule="auto"/>
    </w:pPr>
  </w:style>
  <w:style w:type="character" w:customStyle="1" w:styleId="PiedepginaCar">
    <w:name w:val="Pie de página Car"/>
    <w:link w:val="Piedepgina"/>
    <w:uiPriority w:val="99"/>
    <w:rsid w:val="00F85BF5"/>
    <w:rPr>
      <w:rFonts w:ascii="Calibri" w:eastAsia="Calibri" w:hAnsi="Calibri"/>
      <w:sz w:val="22"/>
      <w:szCs w:val="22"/>
      <w:lang w:val="es-CO" w:eastAsia="en-US" w:bidi="ar-SA"/>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F85BF5"/>
    <w:pPr>
      <w:ind w:left="720"/>
      <w:contextualSpacing/>
    </w:pPr>
  </w:style>
  <w:style w:type="character" w:styleId="Hipervnculo">
    <w:name w:val="Hyperlink"/>
    <w:uiPriority w:val="99"/>
    <w:unhideWhenUsed/>
    <w:rsid w:val="00DC5548"/>
    <w:rPr>
      <w:color w:val="0000FF"/>
      <w:u w:val="single"/>
    </w:rPr>
  </w:style>
  <w:style w:type="paragraph" w:styleId="Textodeglobo">
    <w:name w:val="Balloon Text"/>
    <w:basedOn w:val="Normal"/>
    <w:link w:val="TextodegloboCar"/>
    <w:uiPriority w:val="99"/>
    <w:rsid w:val="00AD69B9"/>
    <w:pPr>
      <w:spacing w:after="0" w:line="240" w:lineRule="auto"/>
    </w:pPr>
    <w:rPr>
      <w:rFonts w:ascii="Tahoma" w:hAnsi="Tahoma"/>
      <w:sz w:val="16"/>
      <w:szCs w:val="16"/>
      <w:lang w:val="x-none"/>
    </w:rPr>
  </w:style>
  <w:style w:type="character" w:customStyle="1" w:styleId="TextodegloboCar">
    <w:name w:val="Texto de globo Car"/>
    <w:link w:val="Textodeglobo"/>
    <w:uiPriority w:val="99"/>
    <w:rsid w:val="00AD69B9"/>
    <w:rPr>
      <w:rFonts w:ascii="Tahoma" w:eastAsia="Calibri" w:hAnsi="Tahoma" w:cs="Tahoma"/>
      <w:sz w:val="16"/>
      <w:szCs w:val="16"/>
      <w:lang w:eastAsia="en-US"/>
    </w:rPr>
  </w:style>
  <w:style w:type="table" w:styleId="Tablaconcuadrcula">
    <w:name w:val="Table Grid"/>
    <w:basedOn w:val="Tablanormal"/>
    <w:uiPriority w:val="59"/>
    <w:rsid w:val="0000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631FE3"/>
    <w:rPr>
      <w:sz w:val="16"/>
      <w:szCs w:val="16"/>
    </w:rPr>
  </w:style>
  <w:style w:type="paragraph" w:styleId="Textocomentario">
    <w:name w:val="annotation text"/>
    <w:basedOn w:val="Normal"/>
    <w:link w:val="TextocomentarioCar"/>
    <w:uiPriority w:val="99"/>
    <w:rsid w:val="00631FE3"/>
    <w:rPr>
      <w:sz w:val="20"/>
      <w:szCs w:val="20"/>
    </w:rPr>
  </w:style>
  <w:style w:type="character" w:customStyle="1" w:styleId="TextocomentarioCar">
    <w:name w:val="Texto comentario Car"/>
    <w:link w:val="Textocomentario"/>
    <w:uiPriority w:val="99"/>
    <w:rsid w:val="00631FE3"/>
    <w:rPr>
      <w:rFonts w:ascii="Calibri" w:eastAsia="Calibri" w:hAnsi="Calibri"/>
      <w:lang w:val="es-CO" w:eastAsia="en-US"/>
    </w:rPr>
  </w:style>
  <w:style w:type="paragraph" w:styleId="Asuntodelcomentario">
    <w:name w:val="annotation subject"/>
    <w:basedOn w:val="Textocomentario"/>
    <w:next w:val="Textocomentario"/>
    <w:link w:val="AsuntodelcomentarioCar"/>
    <w:uiPriority w:val="99"/>
    <w:rsid w:val="00631FE3"/>
    <w:rPr>
      <w:b/>
      <w:bCs/>
    </w:rPr>
  </w:style>
  <w:style w:type="character" w:customStyle="1" w:styleId="AsuntodelcomentarioCar">
    <w:name w:val="Asunto del comentario Car"/>
    <w:link w:val="Asuntodelcomentario"/>
    <w:uiPriority w:val="99"/>
    <w:rsid w:val="00631FE3"/>
    <w:rPr>
      <w:rFonts w:ascii="Calibri" w:eastAsia="Calibri" w:hAnsi="Calibri"/>
      <w:b/>
      <w:bCs/>
      <w:lang w:val="es-CO" w:eastAsia="en-US"/>
    </w:rPr>
  </w:style>
  <w:style w:type="character" w:customStyle="1" w:styleId="Ttulo1Car">
    <w:name w:val="Título 1 Car"/>
    <w:aliases w:val="1 ghost Car,g Car,Part Car,H1 Car,Part1 Car,H11 Car,Part2 Car,H12 Car,Part11 Car,H111 Car"/>
    <w:link w:val="Ttulo1"/>
    <w:rsid w:val="00993F04"/>
    <w:rPr>
      <w:rFonts w:ascii="Cambria" w:eastAsia="Times New Roman" w:hAnsi="Cambria" w:cs="Times New Roman"/>
      <w:b/>
      <w:bCs/>
      <w:kern w:val="32"/>
      <w:sz w:val="32"/>
      <w:szCs w:val="32"/>
      <w:lang w:val="es-CO" w:eastAsia="en-US"/>
    </w:rPr>
  </w:style>
  <w:style w:type="character" w:customStyle="1" w:styleId="Ttulo2Car">
    <w:name w:val="Título 2 Car"/>
    <w:aliases w:val="Edgar 2 Car,2 headline Car,heading 2 Car,VIS2 Car,h2 Car,Heading 2 Hidden Car,TOC Chapter Car,Level 2 Head Car,H2 Car,Section Car,Chapter Title Car,Section1 Car,Chapter Title1 Car,H21 Car,Section2 Car,Chapter Title2 Car,H22 Car,H211 Car"/>
    <w:link w:val="Ttulo2"/>
    <w:uiPriority w:val="9"/>
    <w:rsid w:val="00993F04"/>
    <w:rPr>
      <w:rFonts w:ascii="Cambria" w:eastAsia="Times New Roman" w:hAnsi="Cambria" w:cs="Times New Roman"/>
      <w:b/>
      <w:bCs/>
      <w:i/>
      <w:iCs/>
      <w:sz w:val="28"/>
      <w:szCs w:val="28"/>
      <w:lang w:val="es-CO" w:eastAsia="en-US"/>
    </w:rPr>
  </w:style>
  <w:style w:type="character" w:customStyle="1" w:styleId="Ttulo3Car">
    <w:name w:val="Título 3 Car"/>
    <w:aliases w:val="1.1.1Título 3 Car,Edgar 3 Car,3 bullet Car,b Car,2 Car,H3 Car,Map Car,H31 Car,Map1 Car,H32 Car,Map2 Car,H311 Car,Map11 Car,Bold 12 Car,L3 Car,h3 Car,Paragrf 3 Car"/>
    <w:link w:val="Ttulo3"/>
    <w:rsid w:val="00993F04"/>
    <w:rPr>
      <w:rFonts w:ascii="Cambria" w:eastAsia="Times New Roman" w:hAnsi="Cambria" w:cs="Times New Roman"/>
      <w:b/>
      <w:bCs/>
      <w:sz w:val="26"/>
      <w:szCs w:val="26"/>
      <w:lang w:val="es-CO" w:eastAsia="en-US"/>
    </w:rPr>
  </w:style>
  <w:style w:type="paragraph" w:styleId="Textoindependiente">
    <w:name w:val="Body Text"/>
    <w:basedOn w:val="Normal"/>
    <w:link w:val="TextoindependienteCar"/>
    <w:uiPriority w:val="99"/>
    <w:qFormat/>
    <w:rsid w:val="00993F04"/>
    <w:pPr>
      <w:spacing w:after="120"/>
    </w:pPr>
  </w:style>
  <w:style w:type="character" w:customStyle="1" w:styleId="TextoindependienteCar">
    <w:name w:val="Texto independiente Car"/>
    <w:link w:val="Textoindependiente"/>
    <w:uiPriority w:val="99"/>
    <w:rsid w:val="00993F04"/>
    <w:rPr>
      <w:rFonts w:ascii="Calibri" w:eastAsia="Calibri" w:hAnsi="Calibri"/>
      <w:sz w:val="22"/>
      <w:szCs w:val="22"/>
      <w:lang w:val="es-CO" w:eastAsia="en-US"/>
    </w:rPr>
  </w:style>
  <w:style w:type="character" w:styleId="nfasis">
    <w:name w:val="Emphasis"/>
    <w:uiPriority w:val="20"/>
    <w:qFormat/>
    <w:rsid w:val="00993F04"/>
    <w:rPr>
      <w:i/>
      <w:iCs/>
    </w:rPr>
  </w:style>
  <w:style w:type="paragraph" w:styleId="Sinespaciado">
    <w:name w:val="No Spacing"/>
    <w:link w:val="SinespaciadoCar"/>
    <w:uiPriority w:val="1"/>
    <w:qFormat/>
    <w:rsid w:val="00993F04"/>
    <w:rPr>
      <w:rFonts w:ascii="Calibri" w:eastAsia="Calibri" w:hAnsi="Calibri"/>
      <w:sz w:val="22"/>
      <w:szCs w:val="22"/>
      <w:lang w:eastAsia="en-US"/>
    </w:rPr>
  </w:style>
  <w:style w:type="paragraph" w:customStyle="1" w:styleId="Default">
    <w:name w:val="Default"/>
    <w:link w:val="DefaultCar"/>
    <w:qFormat/>
    <w:rsid w:val="000228B2"/>
    <w:pPr>
      <w:autoSpaceDE w:val="0"/>
      <w:autoSpaceDN w:val="0"/>
      <w:adjustRightInd w:val="0"/>
    </w:pPr>
    <w:rPr>
      <w:rFonts w:ascii="Arial" w:hAnsi="Arial" w:cs="Arial"/>
      <w:color w:val="000000"/>
      <w:sz w:val="24"/>
      <w:szCs w:val="24"/>
      <w:lang w:val="es-ES" w:eastAsia="es-ES"/>
    </w:rPr>
  </w:style>
  <w:style w:type="character" w:styleId="Textoennegrita">
    <w:name w:val="Strong"/>
    <w:uiPriority w:val="22"/>
    <w:qFormat/>
    <w:rsid w:val="00CB5BC9"/>
    <w:rPr>
      <w:b/>
      <w:bCs/>
    </w:rPr>
  </w:style>
  <w:style w:type="character" w:styleId="Nmerodepgina">
    <w:name w:val="page number"/>
    <w:basedOn w:val="Fuentedeprrafopredeter"/>
    <w:uiPriority w:val="99"/>
    <w:rsid w:val="007E711C"/>
  </w:style>
  <w:style w:type="paragraph" w:styleId="Textonotapie">
    <w:name w:val="footnote text"/>
    <w:aliases w:val="ft,Texto nota pie Car Car Car,FA Fu,Footnote Text Char Char,Footnote Text1 Char,Footnote Text Char Char Char Char,Texto nota pie2,ft1,ft Car Car Car1,Texto nota pie Car2,ft Car Car2,ft Car Car Car,Texto nota pie_mujer,Car1 Car Car,Car1,Ca"/>
    <w:basedOn w:val="Normal"/>
    <w:link w:val="TextonotapieCar"/>
    <w:uiPriority w:val="99"/>
    <w:unhideWhenUsed/>
    <w:qFormat/>
    <w:rsid w:val="000A5380"/>
    <w:pPr>
      <w:spacing w:after="0" w:line="240" w:lineRule="auto"/>
    </w:pPr>
    <w:rPr>
      <w:rFonts w:ascii="Times New Roman" w:hAnsi="Times New Roman"/>
      <w:sz w:val="20"/>
      <w:szCs w:val="20"/>
      <w:lang w:val="es-ES" w:eastAsia="es-ES"/>
    </w:rPr>
  </w:style>
  <w:style w:type="character" w:customStyle="1" w:styleId="TextonotapieCar">
    <w:name w:val="Texto nota pie Car"/>
    <w:aliases w:val="ft Car,Texto nota pie Car Car Car Car,FA Fu Car,Footnote Text Char Char Car,Footnote Text1 Char Car,Footnote Text Char Char Char Char Car,Texto nota pie2 Car,ft1 Car,ft Car Car Car1 Car,Texto nota pie Car2 Car,ft Car Car2 Car,Car1 Car"/>
    <w:link w:val="Textonotapie"/>
    <w:uiPriority w:val="99"/>
    <w:qFormat/>
    <w:rsid w:val="000A5380"/>
    <w:rPr>
      <w:rFonts w:eastAsia="Calibri"/>
    </w:rPr>
  </w:style>
  <w:style w:type="character" w:styleId="Refdenotaalpie">
    <w:name w:val="footnote reference"/>
    <w:aliases w:val="referencia nota al pie,Texto de nota al pie,Ref,de nota al pie,Ref. de nota al pie 2,Footnote symbol,Footnote,FC,Appel note de bas de p,Pie de Página,Texto de nota al p,Pie de Pàgina,F,Pie de P_gin,Pie de P_g,Texto de nota al pi,f,4"/>
    <w:uiPriority w:val="99"/>
    <w:unhideWhenUsed/>
    <w:qFormat/>
    <w:rsid w:val="000A5380"/>
    <w:rPr>
      <w:vertAlign w:val="superscript"/>
    </w:rPr>
  </w:style>
  <w:style w:type="paragraph" w:styleId="NormalWeb">
    <w:name w:val="Normal (Web)"/>
    <w:aliases w:val="Normal (Web) Car Car,Normal (Web) Car Car Car,Normal (Web) Car Car Car Car Car Car,Normal (Web) Car Car Car Car Car Car Car Car Car,Car Car Car Car Car Car Car Car Car Car,Car Car Car Car Car Car Car Car Car Car Car Car Car"/>
    <w:basedOn w:val="Normal"/>
    <w:link w:val="NormalWebCar"/>
    <w:uiPriority w:val="99"/>
    <w:unhideWhenUsed/>
    <w:qFormat/>
    <w:rsid w:val="000C048D"/>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msonormal0">
    <w:name w:val="msonormal"/>
    <w:basedOn w:val="Normal"/>
    <w:uiPriority w:val="99"/>
    <w:rsid w:val="00342D1E"/>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ableParagraph">
    <w:name w:val="Table Paragraph"/>
    <w:basedOn w:val="Normal"/>
    <w:uiPriority w:val="1"/>
    <w:qFormat/>
    <w:rsid w:val="00342D1E"/>
    <w:pPr>
      <w:widowControl w:val="0"/>
      <w:autoSpaceDE w:val="0"/>
      <w:autoSpaceDN w:val="0"/>
      <w:spacing w:after="0" w:line="240" w:lineRule="auto"/>
      <w:ind w:left="107"/>
    </w:pPr>
    <w:rPr>
      <w:rFonts w:ascii="Arial MT" w:eastAsia="Arial MT" w:hAnsi="Arial MT" w:cs="Arial MT"/>
      <w:lang w:val="es-ES"/>
    </w:rPr>
  </w:style>
  <w:style w:type="table" w:customStyle="1" w:styleId="TableNormal">
    <w:name w:val="Table Normal"/>
    <w:uiPriority w:val="2"/>
    <w:semiHidden/>
    <w:qFormat/>
    <w:rsid w:val="00342D1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Revisin">
    <w:name w:val="Revision"/>
    <w:hidden/>
    <w:uiPriority w:val="99"/>
    <w:rsid w:val="00EC068E"/>
    <w:rPr>
      <w:rFonts w:ascii="Calibri" w:eastAsia="Calibri" w:hAnsi="Calibri"/>
      <w:sz w:val="22"/>
      <w:szCs w:val="22"/>
      <w:lang w:eastAsia="en-US"/>
    </w:r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117BA2"/>
    <w:rPr>
      <w:rFonts w:ascii="Calibri" w:eastAsia="Calibri" w:hAnsi="Calibri"/>
      <w:sz w:val="22"/>
      <w:szCs w:val="22"/>
      <w:lang w:eastAsia="en-US"/>
    </w:rPr>
  </w:style>
  <w:style w:type="paragraph" w:customStyle="1" w:styleId="paragraph">
    <w:name w:val="paragraph"/>
    <w:basedOn w:val="Normal"/>
    <w:rsid w:val="0029614E"/>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tulo4Car">
    <w:name w:val="Título 4 Car"/>
    <w:aliases w:val="Edgar 4 Car"/>
    <w:basedOn w:val="Fuentedeprrafopredeter"/>
    <w:link w:val="Ttulo4"/>
    <w:rsid w:val="00EB61F9"/>
    <w:rPr>
      <w:rFonts w:ascii="Arial" w:hAnsi="Arial"/>
      <w:lang w:val="es-ES_tradnl" w:eastAsia="x-none"/>
    </w:rPr>
  </w:style>
  <w:style w:type="character" w:customStyle="1" w:styleId="Ttulo5Car">
    <w:name w:val="Título 5 Car"/>
    <w:basedOn w:val="Fuentedeprrafopredeter"/>
    <w:link w:val="Ttulo5"/>
    <w:rsid w:val="00EB61F9"/>
    <w:rPr>
      <w:rFonts w:ascii="Arial" w:hAnsi="Arial"/>
      <w:b/>
      <w:lang w:val="es-ES_tradnl" w:eastAsia="x-none"/>
    </w:rPr>
  </w:style>
  <w:style w:type="character" w:customStyle="1" w:styleId="Ttulo6Car">
    <w:name w:val="Título 6 Car"/>
    <w:basedOn w:val="Fuentedeprrafopredeter"/>
    <w:link w:val="Ttulo6"/>
    <w:rsid w:val="00EB61F9"/>
    <w:rPr>
      <w:b/>
      <w:sz w:val="28"/>
      <w:lang w:val="es-ES_tradnl" w:eastAsia="x-none"/>
    </w:rPr>
  </w:style>
  <w:style w:type="character" w:customStyle="1" w:styleId="Ttulo7Car">
    <w:name w:val="Título 7 Car"/>
    <w:basedOn w:val="Fuentedeprrafopredeter"/>
    <w:link w:val="Ttulo7"/>
    <w:rsid w:val="00EB61F9"/>
    <w:rPr>
      <w:rFonts w:ascii="Tahoma" w:hAnsi="Tahoma"/>
      <w:b/>
      <w:bCs/>
      <w:sz w:val="22"/>
      <w:szCs w:val="24"/>
      <w:lang w:val="x-none" w:eastAsia="x-none"/>
    </w:rPr>
  </w:style>
  <w:style w:type="character" w:customStyle="1" w:styleId="Ttulo8Car">
    <w:name w:val="Título 8 Car"/>
    <w:basedOn w:val="Fuentedeprrafopredeter"/>
    <w:link w:val="Ttulo8"/>
    <w:rsid w:val="00EB61F9"/>
    <w:rPr>
      <w:rFonts w:ascii="Tahoma" w:hAnsi="Tahoma"/>
      <w:b/>
      <w:bCs/>
      <w:sz w:val="22"/>
      <w:szCs w:val="24"/>
      <w:lang w:val="x-none" w:eastAsia="x-none"/>
    </w:rPr>
  </w:style>
  <w:style w:type="character" w:customStyle="1" w:styleId="Ttulo9Car">
    <w:name w:val="Título 9 Car"/>
    <w:basedOn w:val="Fuentedeprrafopredeter"/>
    <w:link w:val="Ttulo9"/>
    <w:rsid w:val="00EB61F9"/>
    <w:rPr>
      <w:rFonts w:ascii="Arial" w:hAnsi="Arial"/>
      <w:color w:val="FF0000"/>
      <w:lang w:eastAsia="x-none"/>
    </w:rPr>
  </w:style>
  <w:style w:type="paragraph" w:customStyle="1" w:styleId="BodyText28">
    <w:name w:val="Body Text 28"/>
    <w:basedOn w:val="Normal"/>
    <w:link w:val="BodyText28Car"/>
    <w:rsid w:val="00EB61F9"/>
    <w:pPr>
      <w:widowControl w:val="0"/>
      <w:overflowPunct w:val="0"/>
      <w:autoSpaceDE w:val="0"/>
      <w:autoSpaceDN w:val="0"/>
      <w:adjustRightInd w:val="0"/>
      <w:spacing w:after="0" w:line="240" w:lineRule="auto"/>
      <w:jc w:val="both"/>
      <w:textAlignment w:val="baseline"/>
    </w:pPr>
    <w:rPr>
      <w:rFonts w:ascii="Arial" w:eastAsia="Times New Roman" w:hAnsi="Arial"/>
      <w:szCs w:val="20"/>
      <w:lang w:eastAsia="es-ES"/>
    </w:rPr>
  </w:style>
  <w:style w:type="paragraph" w:customStyle="1" w:styleId="Textoindependiente31">
    <w:name w:val="Texto independiente 31"/>
    <w:basedOn w:val="Normal"/>
    <w:rsid w:val="00EB61F9"/>
    <w:pPr>
      <w:overflowPunct w:val="0"/>
      <w:autoSpaceDE w:val="0"/>
      <w:autoSpaceDN w:val="0"/>
      <w:adjustRightInd w:val="0"/>
      <w:spacing w:after="0" w:line="240" w:lineRule="auto"/>
      <w:jc w:val="center"/>
      <w:textAlignment w:val="baseline"/>
    </w:pPr>
    <w:rPr>
      <w:rFonts w:ascii="Verdana" w:eastAsia="Times New Roman" w:hAnsi="Verdana"/>
      <w:b/>
      <w:sz w:val="24"/>
      <w:szCs w:val="20"/>
      <w:lang w:val="es-ES_tradnl" w:eastAsia="es-ES"/>
    </w:rPr>
  </w:style>
  <w:style w:type="character" w:customStyle="1" w:styleId="Hipervnculo1">
    <w:name w:val="Hipervínculo1"/>
    <w:rsid w:val="00EB61F9"/>
    <w:rPr>
      <w:color w:val="0000FF"/>
      <w:u w:val="single"/>
    </w:rPr>
  </w:style>
  <w:style w:type="paragraph" w:customStyle="1" w:styleId="Textoindependiente21">
    <w:name w:val="Texto independiente 21"/>
    <w:basedOn w:val="Normal"/>
    <w:uiPriority w:val="99"/>
    <w:rsid w:val="00EB61F9"/>
    <w:pPr>
      <w:widowControl w:val="0"/>
      <w:spacing w:after="0" w:line="240" w:lineRule="auto"/>
      <w:jc w:val="both"/>
    </w:pPr>
    <w:rPr>
      <w:rFonts w:ascii="Arial" w:eastAsia="Times New Roman" w:hAnsi="Arial"/>
      <w:szCs w:val="20"/>
      <w:lang w:eastAsia="es-ES"/>
    </w:rPr>
  </w:style>
  <w:style w:type="paragraph" w:customStyle="1" w:styleId="Textoindependiente32">
    <w:name w:val="Texto independiente 32"/>
    <w:basedOn w:val="Normal"/>
    <w:rsid w:val="00EB61F9"/>
    <w:pPr>
      <w:widowControl w:val="0"/>
      <w:spacing w:after="0" w:line="240" w:lineRule="auto"/>
      <w:jc w:val="both"/>
    </w:pPr>
    <w:rPr>
      <w:rFonts w:ascii="Arial" w:eastAsia="Times New Roman" w:hAnsi="Arial"/>
      <w:b/>
      <w:szCs w:val="20"/>
      <w:lang w:val="es-ES_tradnl" w:eastAsia="es-ES"/>
    </w:rPr>
  </w:style>
  <w:style w:type="paragraph" w:customStyle="1" w:styleId="BodyText31">
    <w:name w:val="Body Text 31"/>
    <w:basedOn w:val="Normal"/>
    <w:uiPriority w:val="99"/>
    <w:rsid w:val="00EB61F9"/>
    <w:pPr>
      <w:widowControl w:val="0"/>
      <w:spacing w:after="0" w:line="240" w:lineRule="auto"/>
      <w:jc w:val="both"/>
    </w:pPr>
    <w:rPr>
      <w:rFonts w:ascii="Arial" w:eastAsia="Times New Roman" w:hAnsi="Arial"/>
      <w:sz w:val="20"/>
      <w:szCs w:val="20"/>
      <w:lang w:val="es-ES_tradnl" w:eastAsia="es-ES"/>
    </w:rPr>
  </w:style>
  <w:style w:type="paragraph" w:styleId="Descripcin">
    <w:name w:val="caption"/>
    <w:aliases w:val="Epígrafe,TOC Heading"/>
    <w:basedOn w:val="Normal"/>
    <w:next w:val="Normal"/>
    <w:uiPriority w:val="39"/>
    <w:qFormat/>
    <w:rsid w:val="00EB61F9"/>
    <w:pPr>
      <w:keepNext/>
      <w:autoSpaceDE w:val="0"/>
      <w:autoSpaceDN w:val="0"/>
      <w:spacing w:before="480" w:after="120" w:line="240" w:lineRule="auto"/>
      <w:jc w:val="center"/>
    </w:pPr>
    <w:rPr>
      <w:rFonts w:ascii="Arial" w:eastAsia="Times New Roman" w:hAnsi="Arial"/>
      <w:b/>
      <w:color w:val="000000"/>
      <w:szCs w:val="20"/>
      <w:lang w:eastAsia="es-ES"/>
    </w:rPr>
  </w:style>
  <w:style w:type="paragraph" w:customStyle="1" w:styleId="MARITZA3">
    <w:name w:val="MARITZA3"/>
    <w:rsid w:val="00EB61F9"/>
    <w:pPr>
      <w:tabs>
        <w:tab w:val="left" w:pos="-720"/>
        <w:tab w:val="left" w:pos="0"/>
      </w:tabs>
      <w:jc w:val="both"/>
    </w:pPr>
    <w:rPr>
      <w:sz w:val="24"/>
      <w:lang w:val="en-US" w:eastAsia="es-ES"/>
    </w:rPr>
  </w:style>
  <w:style w:type="paragraph" w:styleId="TDC1">
    <w:name w:val="toc 1"/>
    <w:basedOn w:val="Normal"/>
    <w:next w:val="Normal"/>
    <w:autoRedefine/>
    <w:uiPriority w:val="39"/>
    <w:qFormat/>
    <w:rsid w:val="00EB61F9"/>
    <w:pPr>
      <w:spacing w:after="0" w:line="240" w:lineRule="auto"/>
      <w:jc w:val="center"/>
    </w:pPr>
    <w:rPr>
      <w:rFonts w:ascii="Century Gothic" w:eastAsia="Times New Roman" w:hAnsi="Century Gothic" w:cs="Tahoma"/>
      <w:b/>
      <w:bCs/>
      <w:sz w:val="20"/>
      <w:szCs w:val="20"/>
      <w:lang w:eastAsia="es-ES"/>
    </w:rPr>
  </w:style>
  <w:style w:type="paragraph" w:styleId="Ttulo">
    <w:name w:val="Title"/>
    <w:basedOn w:val="Normal"/>
    <w:link w:val="TtuloCar1"/>
    <w:uiPriority w:val="99"/>
    <w:qFormat/>
    <w:rsid w:val="00EB61F9"/>
    <w:pPr>
      <w:overflowPunct w:val="0"/>
      <w:autoSpaceDE w:val="0"/>
      <w:autoSpaceDN w:val="0"/>
      <w:adjustRightInd w:val="0"/>
      <w:spacing w:after="0" w:line="240" w:lineRule="auto"/>
      <w:jc w:val="center"/>
      <w:textAlignment w:val="baseline"/>
    </w:pPr>
    <w:rPr>
      <w:rFonts w:ascii="Verdana" w:eastAsia="Times New Roman" w:hAnsi="Verdana" w:cs="Tahoma"/>
      <w:b/>
      <w:sz w:val="20"/>
      <w:szCs w:val="20"/>
      <w:lang w:val="es-ES" w:eastAsia="es-ES"/>
    </w:rPr>
  </w:style>
  <w:style w:type="character" w:customStyle="1" w:styleId="TtuloCar">
    <w:name w:val="Título Car"/>
    <w:basedOn w:val="Fuentedeprrafopredeter"/>
    <w:link w:val="3"/>
    <w:uiPriority w:val="99"/>
    <w:rsid w:val="00EB61F9"/>
    <w:rPr>
      <w:rFonts w:asciiTheme="majorHAnsi" w:eastAsiaTheme="majorEastAsia" w:hAnsiTheme="majorHAnsi" w:cstheme="majorBidi"/>
      <w:spacing w:val="-10"/>
      <w:kern w:val="28"/>
      <w:sz w:val="56"/>
      <w:szCs w:val="56"/>
      <w:lang w:eastAsia="en-US"/>
    </w:rPr>
  </w:style>
  <w:style w:type="character" w:customStyle="1" w:styleId="TtuloCar1">
    <w:name w:val="Título Car1"/>
    <w:link w:val="Ttulo"/>
    <w:uiPriority w:val="99"/>
    <w:rsid w:val="00EB61F9"/>
    <w:rPr>
      <w:rFonts w:ascii="Verdana" w:hAnsi="Verdana" w:cs="Tahoma"/>
      <w:b/>
      <w:lang w:val="es-ES" w:eastAsia="es-ES"/>
    </w:rPr>
  </w:style>
  <w:style w:type="paragraph" w:styleId="Textoindependiente3">
    <w:name w:val="Body Text 3"/>
    <w:basedOn w:val="Normal"/>
    <w:link w:val="Textoindependiente3Car"/>
    <w:uiPriority w:val="99"/>
    <w:rsid w:val="00EB61F9"/>
    <w:pPr>
      <w:widowControl w:val="0"/>
      <w:spacing w:after="0" w:line="240" w:lineRule="auto"/>
    </w:pPr>
    <w:rPr>
      <w:rFonts w:ascii="Arial" w:eastAsia="Times New Roman" w:hAnsi="Arial"/>
      <w:b/>
      <w:szCs w:val="20"/>
      <w:lang w:eastAsia="x-none"/>
    </w:rPr>
  </w:style>
  <w:style w:type="character" w:customStyle="1" w:styleId="Textoindependiente3Car">
    <w:name w:val="Texto independiente 3 Car"/>
    <w:basedOn w:val="Fuentedeprrafopredeter"/>
    <w:link w:val="Textoindependiente3"/>
    <w:uiPriority w:val="99"/>
    <w:rsid w:val="00EB61F9"/>
    <w:rPr>
      <w:rFonts w:ascii="Arial" w:hAnsi="Arial"/>
      <w:b/>
      <w:sz w:val="22"/>
      <w:lang w:eastAsia="x-none"/>
    </w:rPr>
  </w:style>
  <w:style w:type="paragraph" w:styleId="Sangradetextonormal">
    <w:name w:val="Body Text Indent"/>
    <w:basedOn w:val="Normal"/>
    <w:link w:val="SangradetextonormalCar"/>
    <w:rsid w:val="00EB61F9"/>
    <w:pPr>
      <w:spacing w:after="0" w:line="240" w:lineRule="auto"/>
      <w:ind w:left="360"/>
      <w:jc w:val="both"/>
    </w:pPr>
    <w:rPr>
      <w:rFonts w:ascii="Arial" w:eastAsia="Times New Roman" w:hAnsi="Arial"/>
      <w:color w:val="FF0000"/>
      <w:szCs w:val="24"/>
      <w:lang w:val="es-ES_tradnl" w:eastAsia="x-none"/>
    </w:rPr>
  </w:style>
  <w:style w:type="character" w:customStyle="1" w:styleId="SangradetextonormalCar">
    <w:name w:val="Sangría de texto normal Car"/>
    <w:basedOn w:val="Fuentedeprrafopredeter"/>
    <w:link w:val="Sangradetextonormal"/>
    <w:rsid w:val="00EB61F9"/>
    <w:rPr>
      <w:rFonts w:ascii="Arial" w:hAnsi="Arial"/>
      <w:color w:val="FF0000"/>
      <w:sz w:val="22"/>
      <w:szCs w:val="24"/>
      <w:lang w:val="es-ES_tradnl" w:eastAsia="x-none"/>
    </w:rPr>
  </w:style>
  <w:style w:type="paragraph" w:styleId="Subttulo">
    <w:name w:val="Subtitle"/>
    <w:basedOn w:val="Normal"/>
    <w:link w:val="SubttuloCar"/>
    <w:uiPriority w:val="99"/>
    <w:qFormat/>
    <w:rsid w:val="00EB61F9"/>
    <w:pPr>
      <w:spacing w:after="0" w:line="240" w:lineRule="auto"/>
      <w:jc w:val="both"/>
    </w:pPr>
    <w:rPr>
      <w:rFonts w:ascii="Times New Roman" w:eastAsia="Times New Roman" w:hAnsi="Times New Roman"/>
      <w:b/>
      <w:bCs/>
      <w:sz w:val="24"/>
      <w:szCs w:val="24"/>
      <w:lang w:eastAsia="es-ES"/>
    </w:rPr>
  </w:style>
  <w:style w:type="character" w:customStyle="1" w:styleId="SubttuloCar">
    <w:name w:val="Subtítulo Car"/>
    <w:basedOn w:val="Fuentedeprrafopredeter"/>
    <w:link w:val="Subttulo"/>
    <w:uiPriority w:val="99"/>
    <w:rsid w:val="00EB61F9"/>
    <w:rPr>
      <w:b/>
      <w:bCs/>
      <w:sz w:val="24"/>
      <w:szCs w:val="24"/>
      <w:lang w:eastAsia="es-ES"/>
    </w:rPr>
  </w:style>
  <w:style w:type="paragraph" w:styleId="Sangra3detindependiente">
    <w:name w:val="Body Text Indent 3"/>
    <w:basedOn w:val="Normal"/>
    <w:link w:val="Sangra3detindependienteCar"/>
    <w:rsid w:val="00EB61F9"/>
    <w:pPr>
      <w:widowControl w:val="0"/>
      <w:overflowPunct w:val="0"/>
      <w:autoSpaceDE w:val="0"/>
      <w:autoSpaceDN w:val="0"/>
      <w:adjustRightInd w:val="0"/>
      <w:spacing w:after="0" w:line="240" w:lineRule="auto"/>
      <w:ind w:left="1418" w:hanging="1418"/>
      <w:jc w:val="both"/>
      <w:textAlignment w:val="baseline"/>
    </w:pPr>
    <w:rPr>
      <w:rFonts w:ascii="Arial" w:eastAsia="Times New Roman" w:hAnsi="Arial"/>
      <w:sz w:val="20"/>
      <w:szCs w:val="20"/>
      <w:lang w:val="es-MX" w:eastAsia="x-none"/>
    </w:rPr>
  </w:style>
  <w:style w:type="character" w:customStyle="1" w:styleId="Sangra3detindependienteCar">
    <w:name w:val="Sangría 3 de t. independiente Car"/>
    <w:basedOn w:val="Fuentedeprrafopredeter"/>
    <w:link w:val="Sangra3detindependiente"/>
    <w:rsid w:val="00EB61F9"/>
    <w:rPr>
      <w:rFonts w:ascii="Arial" w:hAnsi="Arial"/>
      <w:lang w:val="es-MX" w:eastAsia="x-none"/>
    </w:rPr>
  </w:style>
  <w:style w:type="paragraph" w:styleId="Textoindependiente2">
    <w:name w:val="Body Text 2"/>
    <w:basedOn w:val="Normal"/>
    <w:link w:val="Textoindependiente2Car"/>
    <w:rsid w:val="00EB61F9"/>
    <w:pPr>
      <w:spacing w:after="0" w:line="240" w:lineRule="auto"/>
      <w:jc w:val="both"/>
    </w:pPr>
    <w:rPr>
      <w:rFonts w:ascii="Arial" w:eastAsia="Times New Roman" w:hAnsi="Arial"/>
      <w:sz w:val="20"/>
      <w:szCs w:val="20"/>
      <w:lang w:val="es-ES_tradnl" w:eastAsia="x-none"/>
    </w:rPr>
  </w:style>
  <w:style w:type="character" w:customStyle="1" w:styleId="Textoindependiente2Car">
    <w:name w:val="Texto independiente 2 Car"/>
    <w:basedOn w:val="Fuentedeprrafopredeter"/>
    <w:link w:val="Textoindependiente2"/>
    <w:rsid w:val="00EB61F9"/>
    <w:rPr>
      <w:rFonts w:ascii="Arial" w:hAnsi="Arial"/>
      <w:lang w:val="es-ES_tradnl" w:eastAsia="x-none"/>
    </w:rPr>
  </w:style>
  <w:style w:type="paragraph" w:customStyle="1" w:styleId="TABLAINTRODUCCION">
    <w:name w:val="TABLAINTRODUCCION"/>
    <w:basedOn w:val="Normal"/>
    <w:rsid w:val="00EB61F9"/>
    <w:pPr>
      <w:spacing w:before="1060" w:after="720" w:line="240" w:lineRule="auto"/>
      <w:jc w:val="center"/>
    </w:pPr>
    <w:rPr>
      <w:rFonts w:ascii="Arial" w:eastAsia="Times New Roman" w:hAnsi="Arial"/>
      <w:b/>
      <w:caps/>
      <w:color w:val="000000"/>
      <w:szCs w:val="20"/>
      <w:lang w:eastAsia="es-ES"/>
    </w:rPr>
  </w:style>
  <w:style w:type="paragraph" w:styleId="Textodebloque">
    <w:name w:val="Block Text"/>
    <w:basedOn w:val="Normal"/>
    <w:rsid w:val="00EB61F9"/>
    <w:pPr>
      <w:tabs>
        <w:tab w:val="left" w:pos="709"/>
        <w:tab w:val="left" w:pos="92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after="0" w:line="240" w:lineRule="auto"/>
      <w:ind w:left="923" w:right="6" w:hanging="923"/>
      <w:jc w:val="both"/>
    </w:pPr>
    <w:rPr>
      <w:rFonts w:ascii="Tahoma" w:eastAsia="Times New Roman" w:hAnsi="Tahoma" w:cs="Tahoma"/>
      <w:spacing w:val="-2"/>
      <w:szCs w:val="20"/>
      <w:lang w:val="es-ES" w:eastAsia="es-ES"/>
    </w:rPr>
  </w:style>
  <w:style w:type="paragraph" w:customStyle="1" w:styleId="BodyText21">
    <w:name w:val="Body Text 21"/>
    <w:basedOn w:val="Normal"/>
    <w:link w:val="BodyText21Car"/>
    <w:uiPriority w:val="99"/>
    <w:rsid w:val="00EB61F9"/>
    <w:pPr>
      <w:widowControl w:val="0"/>
      <w:spacing w:after="0" w:line="240" w:lineRule="auto"/>
      <w:ind w:left="360" w:hanging="360"/>
      <w:jc w:val="both"/>
    </w:pPr>
    <w:rPr>
      <w:rFonts w:ascii="Arial" w:eastAsia="Times New Roman" w:hAnsi="Arial"/>
      <w:sz w:val="20"/>
      <w:szCs w:val="20"/>
      <w:lang w:val="es-ES_tradnl" w:eastAsia="x-none"/>
    </w:rPr>
  </w:style>
  <w:style w:type="paragraph" w:styleId="Sangra2detindependiente">
    <w:name w:val="Body Text Indent 2"/>
    <w:basedOn w:val="Normal"/>
    <w:link w:val="Sangra2detindependienteCar"/>
    <w:rsid w:val="00EB61F9"/>
    <w:pPr>
      <w:spacing w:after="0" w:line="240" w:lineRule="auto"/>
      <w:ind w:left="360"/>
      <w:jc w:val="both"/>
    </w:pPr>
    <w:rPr>
      <w:rFonts w:ascii="Arial" w:eastAsia="Times New Roman" w:hAnsi="Arial"/>
      <w:szCs w:val="24"/>
      <w:lang w:val="es-ES_tradnl" w:eastAsia="x-none"/>
    </w:rPr>
  </w:style>
  <w:style w:type="character" w:customStyle="1" w:styleId="Sangra2detindependienteCar">
    <w:name w:val="Sangría 2 de t. independiente Car"/>
    <w:basedOn w:val="Fuentedeprrafopredeter"/>
    <w:link w:val="Sangra2detindependiente"/>
    <w:rsid w:val="00EB61F9"/>
    <w:rPr>
      <w:rFonts w:ascii="Arial" w:hAnsi="Arial"/>
      <w:sz w:val="22"/>
      <w:szCs w:val="24"/>
      <w:lang w:val="es-ES_tradnl" w:eastAsia="x-none"/>
    </w:rPr>
  </w:style>
  <w:style w:type="character" w:styleId="Hipervnculovisitado">
    <w:name w:val="FollowedHyperlink"/>
    <w:rsid w:val="00EB61F9"/>
    <w:rPr>
      <w:color w:val="800080"/>
      <w:u w:val="single"/>
    </w:rPr>
  </w:style>
  <w:style w:type="paragraph" w:customStyle="1" w:styleId="TTULOANEXOSIMPLE">
    <w:name w:val="TÍTULO ANEXO SIMPLE"/>
    <w:basedOn w:val="Normal"/>
    <w:autoRedefine/>
    <w:rsid w:val="00EB61F9"/>
    <w:pPr>
      <w:tabs>
        <w:tab w:val="num" w:pos="720"/>
      </w:tabs>
      <w:spacing w:after="0" w:line="240" w:lineRule="auto"/>
      <w:jc w:val="center"/>
    </w:pPr>
    <w:rPr>
      <w:rFonts w:ascii="Arial" w:eastAsia="Times New Roman" w:hAnsi="Arial" w:cs="Arial"/>
      <w:b/>
      <w:sz w:val="24"/>
      <w:szCs w:val="24"/>
      <w:lang w:eastAsia="es-ES"/>
    </w:rPr>
  </w:style>
  <w:style w:type="paragraph" w:styleId="Listaconnmeros2">
    <w:name w:val="List Number 2"/>
    <w:basedOn w:val="Normal"/>
    <w:autoRedefine/>
    <w:uiPriority w:val="99"/>
    <w:rsid w:val="00EB61F9"/>
    <w:pPr>
      <w:spacing w:after="0" w:line="240" w:lineRule="auto"/>
      <w:jc w:val="both"/>
    </w:pPr>
    <w:rPr>
      <w:rFonts w:ascii="Century Gothic" w:eastAsia="Times New Roman" w:hAnsi="Century Gothic" w:cs="Arial"/>
      <w:sz w:val="20"/>
      <w:szCs w:val="20"/>
      <w:lang w:eastAsia="es-ES"/>
    </w:rPr>
  </w:style>
  <w:style w:type="paragraph" w:customStyle="1" w:styleId="maritza30">
    <w:name w:val="maritza3"/>
    <w:basedOn w:val="Normal"/>
    <w:rsid w:val="00EB61F9"/>
    <w:pPr>
      <w:spacing w:after="0" w:line="240" w:lineRule="auto"/>
      <w:jc w:val="both"/>
    </w:pPr>
    <w:rPr>
      <w:rFonts w:ascii="Times New Roman" w:eastAsia="Times New Roman" w:hAnsi="Times New Roman"/>
      <w:sz w:val="24"/>
      <w:szCs w:val="24"/>
      <w:lang w:val="es-ES" w:eastAsia="es-ES"/>
    </w:rPr>
  </w:style>
  <w:style w:type="paragraph" w:styleId="Listaconvietas3">
    <w:name w:val="List Bullet 3"/>
    <w:basedOn w:val="Normal"/>
    <w:autoRedefine/>
    <w:rsid w:val="00EB61F9"/>
    <w:pPr>
      <w:numPr>
        <w:numId w:val="25"/>
      </w:numPr>
      <w:overflowPunct w:val="0"/>
      <w:autoSpaceDE w:val="0"/>
      <w:autoSpaceDN w:val="0"/>
      <w:adjustRightInd w:val="0"/>
      <w:spacing w:after="0" w:line="240" w:lineRule="auto"/>
      <w:jc w:val="both"/>
      <w:textAlignment w:val="baseline"/>
    </w:pPr>
    <w:rPr>
      <w:rFonts w:ascii="Arial" w:eastAsia="Times New Roman" w:hAnsi="Arial" w:cs="Arial"/>
      <w:sz w:val="24"/>
      <w:szCs w:val="24"/>
      <w:lang w:val="es-ES" w:eastAsia="es-ES"/>
    </w:rPr>
  </w:style>
  <w:style w:type="paragraph" w:customStyle="1" w:styleId="xl31">
    <w:name w:val="xl31"/>
    <w:basedOn w:val="Normal"/>
    <w:rsid w:val="00EB61F9"/>
    <w:pPr>
      <w:pBdr>
        <w:bottom w:val="single" w:sz="4" w:space="0" w:color="000000"/>
        <w:right w:val="single" w:sz="4" w:space="0" w:color="000000"/>
      </w:pBdr>
      <w:spacing w:before="100" w:beforeAutospacing="1" w:after="100" w:afterAutospacing="1" w:line="240" w:lineRule="auto"/>
      <w:textAlignment w:val="top"/>
    </w:pPr>
    <w:rPr>
      <w:rFonts w:ascii="Times New Roman" w:eastAsia="Arial Unicode MS" w:hAnsi="Times New Roman"/>
      <w:color w:val="000000"/>
      <w:sz w:val="26"/>
      <w:szCs w:val="26"/>
      <w:lang w:val="es-ES" w:eastAsia="es-ES"/>
    </w:rPr>
  </w:style>
  <w:style w:type="paragraph" w:styleId="Listaconvietas">
    <w:name w:val="List Bullet"/>
    <w:basedOn w:val="Normal"/>
    <w:rsid w:val="00EB61F9"/>
    <w:pPr>
      <w:numPr>
        <w:numId w:val="24"/>
      </w:numPr>
      <w:spacing w:after="0" w:line="240" w:lineRule="auto"/>
    </w:pPr>
    <w:rPr>
      <w:rFonts w:ascii="Times New Roman" w:eastAsia="Times New Roman" w:hAnsi="Times New Roman"/>
      <w:sz w:val="24"/>
      <w:szCs w:val="24"/>
      <w:lang w:val="es-ES" w:eastAsia="es-ES"/>
    </w:rPr>
  </w:style>
  <w:style w:type="paragraph" w:customStyle="1" w:styleId="CarCarCarCar">
    <w:name w:val="Car Car Car Car"/>
    <w:basedOn w:val="Normal"/>
    <w:uiPriority w:val="99"/>
    <w:rsid w:val="00EB61F9"/>
    <w:pPr>
      <w:spacing w:after="160" w:line="240" w:lineRule="exact"/>
    </w:pPr>
    <w:rPr>
      <w:rFonts w:ascii="Verdana" w:eastAsia="Times New Roman" w:hAnsi="Verdana"/>
      <w:sz w:val="20"/>
      <w:szCs w:val="20"/>
      <w:lang w:val="en-US"/>
    </w:rPr>
  </w:style>
  <w:style w:type="character" w:customStyle="1" w:styleId="BodyText21Car">
    <w:name w:val="Body Text 21 Car"/>
    <w:link w:val="BodyText21"/>
    <w:uiPriority w:val="99"/>
    <w:rsid w:val="00EB61F9"/>
    <w:rPr>
      <w:rFonts w:ascii="Arial" w:hAnsi="Arial"/>
      <w:lang w:val="es-ES_tradnl" w:eastAsia="x-none"/>
    </w:rPr>
  </w:style>
  <w:style w:type="character" w:customStyle="1" w:styleId="BodyText28Car">
    <w:name w:val="Body Text 28 Car"/>
    <w:link w:val="BodyText28"/>
    <w:rsid w:val="00EB61F9"/>
    <w:rPr>
      <w:rFonts w:ascii="Arial" w:hAnsi="Arial"/>
      <w:sz w:val="22"/>
      <w:lang w:eastAsia="es-ES"/>
    </w:rPr>
  </w:style>
  <w:style w:type="paragraph" w:customStyle="1" w:styleId="Lneadereferencia">
    <w:name w:val="Línea de referencia"/>
    <w:basedOn w:val="Normal"/>
    <w:next w:val="Normal"/>
    <w:rsid w:val="00EB61F9"/>
    <w:pPr>
      <w:tabs>
        <w:tab w:val="left" w:pos="2835"/>
        <w:tab w:val="left" w:pos="5400"/>
      </w:tabs>
      <w:spacing w:after="0" w:line="240" w:lineRule="auto"/>
      <w:jc w:val="both"/>
    </w:pPr>
    <w:rPr>
      <w:rFonts w:ascii="Arial" w:eastAsia="Times New Roman" w:hAnsi="Arial"/>
      <w:sz w:val="24"/>
      <w:szCs w:val="20"/>
      <w:lang w:val="es-ES" w:eastAsia="es-ES"/>
    </w:rPr>
  </w:style>
  <w:style w:type="paragraph" w:customStyle="1" w:styleId="Car">
    <w:name w:val="Car"/>
    <w:basedOn w:val="Normal"/>
    <w:rsid w:val="00EB61F9"/>
    <w:pPr>
      <w:spacing w:after="160" w:line="240" w:lineRule="exact"/>
    </w:pPr>
    <w:rPr>
      <w:rFonts w:ascii="Verdana" w:eastAsia="Times New Roman" w:hAnsi="Verdana" w:cs="Verdana"/>
      <w:sz w:val="20"/>
      <w:szCs w:val="20"/>
      <w:lang w:val="en-US"/>
    </w:rPr>
  </w:style>
  <w:style w:type="paragraph" w:customStyle="1" w:styleId="1">
    <w:name w:val="1"/>
    <w:basedOn w:val="Normal"/>
    <w:rsid w:val="00EB61F9"/>
    <w:pPr>
      <w:spacing w:after="160" w:line="240" w:lineRule="exact"/>
    </w:pPr>
    <w:rPr>
      <w:rFonts w:ascii="Verdana" w:eastAsia="Times New Roman" w:hAnsi="Verdana"/>
      <w:sz w:val="20"/>
      <w:szCs w:val="20"/>
      <w:lang w:val="en-US"/>
    </w:rPr>
  </w:style>
  <w:style w:type="paragraph" w:customStyle="1" w:styleId="Sinespaciado1">
    <w:name w:val="Sin espaciado1"/>
    <w:qFormat/>
    <w:rsid w:val="00EB61F9"/>
    <w:rPr>
      <w:rFonts w:ascii="Calibri" w:eastAsia="Calibri" w:hAnsi="Calibri"/>
      <w:sz w:val="22"/>
      <w:szCs w:val="22"/>
      <w:lang w:val="es-ES" w:eastAsia="en-US"/>
    </w:rPr>
  </w:style>
  <w:style w:type="character" w:customStyle="1" w:styleId="Hipervnculo2">
    <w:name w:val="Hipervínculo2"/>
    <w:rsid w:val="00EB61F9"/>
    <w:rPr>
      <w:color w:val="0000FF"/>
      <w:u w:val="single"/>
    </w:rPr>
  </w:style>
  <w:style w:type="paragraph" w:customStyle="1" w:styleId="Sangra2detindependiente1">
    <w:name w:val="Sangría 2 de t. independiente1"/>
    <w:basedOn w:val="Normal"/>
    <w:rsid w:val="00EB61F9"/>
    <w:pPr>
      <w:overflowPunct w:val="0"/>
      <w:autoSpaceDE w:val="0"/>
      <w:autoSpaceDN w:val="0"/>
      <w:adjustRightInd w:val="0"/>
      <w:spacing w:after="0" w:line="240" w:lineRule="auto"/>
      <w:ind w:left="2244" w:hanging="684"/>
      <w:jc w:val="both"/>
      <w:textAlignment w:val="baseline"/>
    </w:pPr>
    <w:rPr>
      <w:rFonts w:ascii="Arial" w:eastAsia="Times New Roman" w:hAnsi="Arial"/>
      <w:b/>
      <w:szCs w:val="20"/>
      <w:lang w:val="es-ES" w:eastAsia="es-ES"/>
    </w:rPr>
  </w:style>
  <w:style w:type="paragraph" w:customStyle="1" w:styleId="BodyText22">
    <w:name w:val="Body Text 22"/>
    <w:basedOn w:val="Normal"/>
    <w:rsid w:val="00EB61F9"/>
    <w:pPr>
      <w:widowControl w:val="0"/>
      <w:spacing w:after="0" w:line="240" w:lineRule="auto"/>
      <w:jc w:val="both"/>
    </w:pPr>
    <w:rPr>
      <w:rFonts w:ascii="Arial" w:eastAsia="Times New Roman" w:hAnsi="Arial"/>
      <w:szCs w:val="20"/>
      <w:lang w:eastAsia="es-ES"/>
    </w:rPr>
  </w:style>
  <w:style w:type="paragraph" w:customStyle="1" w:styleId="CarCarCar1Car">
    <w:name w:val="Car Car Car1 Car"/>
    <w:basedOn w:val="Normal"/>
    <w:rsid w:val="00EB61F9"/>
    <w:pPr>
      <w:spacing w:after="160" w:line="240" w:lineRule="exact"/>
    </w:pPr>
    <w:rPr>
      <w:rFonts w:ascii="Verdana" w:eastAsia="Times New Roman" w:hAnsi="Verdana"/>
      <w:sz w:val="20"/>
      <w:szCs w:val="20"/>
      <w:lang w:val="en-US"/>
    </w:rPr>
  </w:style>
  <w:style w:type="paragraph" w:customStyle="1" w:styleId="Car2">
    <w:name w:val="Car2"/>
    <w:basedOn w:val="Normal"/>
    <w:rsid w:val="00EB61F9"/>
    <w:pPr>
      <w:spacing w:after="160" w:line="240" w:lineRule="exact"/>
    </w:pPr>
    <w:rPr>
      <w:rFonts w:ascii="Verdana" w:eastAsia="Times New Roman" w:hAnsi="Verdana"/>
      <w:sz w:val="20"/>
      <w:szCs w:val="20"/>
      <w:lang w:val="en-US"/>
    </w:rPr>
  </w:style>
  <w:style w:type="paragraph" w:customStyle="1" w:styleId="Prrafodelista2">
    <w:name w:val="Párrafo de lista2"/>
    <w:basedOn w:val="Normal"/>
    <w:uiPriority w:val="99"/>
    <w:qFormat/>
    <w:rsid w:val="00EB61F9"/>
    <w:pPr>
      <w:spacing w:after="0" w:line="240" w:lineRule="auto"/>
      <w:ind w:left="708"/>
    </w:pPr>
    <w:rPr>
      <w:rFonts w:ascii="Times New Roman" w:hAnsi="Times New Roman"/>
      <w:sz w:val="20"/>
      <w:szCs w:val="20"/>
      <w:lang w:val="es-ES" w:eastAsia="es-ES"/>
    </w:rPr>
  </w:style>
  <w:style w:type="paragraph" w:customStyle="1" w:styleId="ProposalText">
    <w:name w:val="Proposal Text"/>
    <w:basedOn w:val="Normal"/>
    <w:uiPriority w:val="99"/>
    <w:rsid w:val="00EB61F9"/>
    <w:pPr>
      <w:spacing w:after="0" w:line="240" w:lineRule="auto"/>
      <w:ind w:left="567"/>
      <w:jc w:val="both"/>
    </w:pPr>
    <w:rPr>
      <w:rFonts w:ascii="Arial" w:eastAsia="Times New Roman" w:hAnsi="Arial" w:cs="Arial"/>
      <w:sz w:val="20"/>
      <w:szCs w:val="20"/>
      <w:lang w:val="en-US" w:eastAsia="es-ES"/>
    </w:rPr>
  </w:style>
  <w:style w:type="paragraph" w:customStyle="1" w:styleId="Textoindependiente211">
    <w:name w:val="Texto independiente 211"/>
    <w:basedOn w:val="Normal"/>
    <w:uiPriority w:val="99"/>
    <w:rsid w:val="00EB61F9"/>
    <w:pPr>
      <w:widowControl w:val="0"/>
      <w:spacing w:after="0" w:line="240" w:lineRule="auto"/>
      <w:jc w:val="both"/>
    </w:pPr>
    <w:rPr>
      <w:rFonts w:ascii="Arial" w:eastAsia="Times New Roman" w:hAnsi="Arial"/>
      <w:szCs w:val="20"/>
      <w:lang w:eastAsia="es-ES"/>
    </w:rPr>
  </w:style>
  <w:style w:type="paragraph" w:customStyle="1" w:styleId="bodytext310">
    <w:name w:val="bodytext31"/>
    <w:basedOn w:val="Normal"/>
    <w:rsid w:val="00EB61F9"/>
    <w:pPr>
      <w:overflowPunct w:val="0"/>
      <w:autoSpaceDE w:val="0"/>
      <w:autoSpaceDN w:val="0"/>
      <w:spacing w:after="0" w:line="240" w:lineRule="auto"/>
      <w:jc w:val="both"/>
    </w:pPr>
    <w:rPr>
      <w:rFonts w:ascii="Arial" w:eastAsia="Times New Roman" w:hAnsi="Arial" w:cs="Arial"/>
      <w:sz w:val="20"/>
      <w:szCs w:val="20"/>
      <w:lang w:val="es-ES" w:eastAsia="es-ES"/>
    </w:rPr>
  </w:style>
  <w:style w:type="paragraph" w:customStyle="1" w:styleId="Prrafodelista1">
    <w:name w:val="Párrafo de lista1"/>
    <w:basedOn w:val="Normal"/>
    <w:uiPriority w:val="99"/>
    <w:qFormat/>
    <w:rsid w:val="00EB61F9"/>
    <w:pPr>
      <w:spacing w:after="0" w:line="240" w:lineRule="auto"/>
      <w:ind w:left="720"/>
      <w:contextualSpacing/>
    </w:pPr>
    <w:rPr>
      <w:rFonts w:ascii="Arial" w:eastAsia="Arial Unicode MS" w:hAnsi="Arial"/>
      <w:sz w:val="21"/>
      <w:szCs w:val="21"/>
      <w:lang w:val="en-US" w:eastAsia="ja-JP"/>
    </w:rPr>
  </w:style>
  <w:style w:type="paragraph" w:customStyle="1" w:styleId="bodytext27">
    <w:name w:val="bodytext27"/>
    <w:basedOn w:val="Normal"/>
    <w:rsid w:val="00EB61F9"/>
    <w:pPr>
      <w:overflowPunct w:val="0"/>
      <w:autoSpaceDE w:val="0"/>
      <w:autoSpaceDN w:val="0"/>
      <w:spacing w:after="0" w:line="240" w:lineRule="auto"/>
      <w:jc w:val="both"/>
    </w:pPr>
    <w:rPr>
      <w:rFonts w:ascii="Arial" w:eastAsia="Times New Roman" w:hAnsi="Arial" w:cs="Arial"/>
      <w:sz w:val="18"/>
      <w:szCs w:val="18"/>
      <w:lang w:val="es-ES" w:eastAsia="es-ES"/>
    </w:rPr>
  </w:style>
  <w:style w:type="paragraph" w:customStyle="1" w:styleId="BodyText270">
    <w:name w:val="Body Text 27"/>
    <w:basedOn w:val="Normal"/>
    <w:rsid w:val="00EB61F9"/>
    <w:pPr>
      <w:widowControl w:val="0"/>
      <w:overflowPunct w:val="0"/>
      <w:autoSpaceDE w:val="0"/>
      <w:autoSpaceDN w:val="0"/>
      <w:adjustRightInd w:val="0"/>
      <w:spacing w:after="0" w:line="240" w:lineRule="auto"/>
      <w:jc w:val="both"/>
      <w:textAlignment w:val="baseline"/>
    </w:pPr>
    <w:rPr>
      <w:rFonts w:ascii="Arial" w:eastAsia="Times New Roman" w:hAnsi="Arial" w:cs="Arial"/>
      <w:sz w:val="18"/>
      <w:szCs w:val="20"/>
      <w:lang w:eastAsia="es-ES"/>
    </w:rPr>
  </w:style>
  <w:style w:type="paragraph" w:customStyle="1" w:styleId="bodytext2">
    <w:name w:val="bodytext2"/>
    <w:basedOn w:val="Normal"/>
    <w:rsid w:val="00EB61F9"/>
    <w:pPr>
      <w:overflowPunct w:val="0"/>
      <w:autoSpaceDE w:val="0"/>
      <w:autoSpaceDN w:val="0"/>
      <w:spacing w:after="0" w:line="240" w:lineRule="auto"/>
      <w:jc w:val="both"/>
    </w:pPr>
    <w:rPr>
      <w:rFonts w:ascii="Arial" w:eastAsia="Times New Roman" w:hAnsi="Arial" w:cs="Arial"/>
      <w:lang w:val="es-ES" w:eastAsia="es-ES"/>
    </w:rPr>
  </w:style>
  <w:style w:type="paragraph" w:customStyle="1" w:styleId="BodyText32">
    <w:name w:val="Body Text 32"/>
    <w:basedOn w:val="Normal"/>
    <w:rsid w:val="00EB61F9"/>
    <w:pPr>
      <w:widowControl w:val="0"/>
      <w:overflowPunct w:val="0"/>
      <w:autoSpaceDE w:val="0"/>
      <w:autoSpaceDN w:val="0"/>
      <w:adjustRightInd w:val="0"/>
      <w:spacing w:after="0" w:line="240" w:lineRule="auto"/>
      <w:ind w:right="6"/>
      <w:jc w:val="both"/>
      <w:textAlignment w:val="baseline"/>
    </w:pPr>
    <w:rPr>
      <w:rFonts w:ascii="Arial" w:eastAsia="Times New Roman" w:hAnsi="Arial" w:cs="Arial"/>
      <w:sz w:val="20"/>
      <w:szCs w:val="20"/>
      <w:u w:val="single"/>
      <w:lang w:val="es-ES_tradnl" w:eastAsia="es-ES"/>
    </w:rPr>
  </w:style>
  <w:style w:type="character" w:customStyle="1" w:styleId="bosorio">
    <w:name w:val="bosorio"/>
    <w:semiHidden/>
    <w:rsid w:val="00EB61F9"/>
    <w:rPr>
      <w:rFonts w:ascii="Arial" w:hAnsi="Arial" w:cs="Arial"/>
      <w:color w:val="000080"/>
      <w:sz w:val="20"/>
      <w:szCs w:val="20"/>
    </w:rPr>
  </w:style>
  <w:style w:type="paragraph" w:customStyle="1" w:styleId="BodyText211">
    <w:name w:val="Body Text 211"/>
    <w:basedOn w:val="Normal"/>
    <w:uiPriority w:val="99"/>
    <w:rsid w:val="00EB61F9"/>
    <w:pPr>
      <w:widowControl w:val="0"/>
      <w:spacing w:after="0" w:line="240" w:lineRule="auto"/>
      <w:ind w:left="360" w:hanging="360"/>
      <w:jc w:val="both"/>
    </w:pPr>
    <w:rPr>
      <w:rFonts w:ascii="Arial" w:eastAsia="Times New Roman" w:hAnsi="Arial"/>
      <w:sz w:val="20"/>
      <w:szCs w:val="20"/>
      <w:lang w:val="es-ES_tradnl" w:eastAsia="es-ES"/>
    </w:rPr>
  </w:style>
  <w:style w:type="paragraph" w:customStyle="1" w:styleId="bodytext3">
    <w:name w:val="bodytext3"/>
    <w:basedOn w:val="Normal"/>
    <w:uiPriority w:val="99"/>
    <w:rsid w:val="00EB61F9"/>
    <w:pPr>
      <w:spacing w:after="0" w:line="240" w:lineRule="auto"/>
      <w:jc w:val="both"/>
    </w:pPr>
    <w:rPr>
      <w:rFonts w:ascii="Arial" w:eastAsia="Times New Roman" w:hAnsi="Arial" w:cs="Arial"/>
      <w:b/>
      <w:bCs/>
      <w:lang w:val="es-ES" w:eastAsia="es-ES"/>
    </w:rPr>
  </w:style>
  <w:style w:type="paragraph" w:customStyle="1" w:styleId="BodyText24">
    <w:name w:val="Body Text 24"/>
    <w:basedOn w:val="Normal"/>
    <w:rsid w:val="00EB61F9"/>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s-ES" w:eastAsia="es-ES"/>
    </w:rPr>
  </w:style>
  <w:style w:type="paragraph" w:customStyle="1" w:styleId="BodyText311">
    <w:name w:val="Body Text 311"/>
    <w:basedOn w:val="Normal"/>
    <w:uiPriority w:val="99"/>
    <w:rsid w:val="00EB61F9"/>
    <w:pPr>
      <w:widowControl w:val="0"/>
      <w:spacing w:after="0" w:line="240" w:lineRule="auto"/>
      <w:jc w:val="both"/>
    </w:pPr>
    <w:rPr>
      <w:rFonts w:ascii="Arial" w:eastAsia="Times New Roman" w:hAnsi="Arial"/>
      <w:sz w:val="20"/>
      <w:szCs w:val="20"/>
      <w:lang w:val="es-ES_tradnl" w:eastAsia="es-ES"/>
    </w:rPr>
  </w:style>
  <w:style w:type="paragraph" w:customStyle="1" w:styleId="BodyText33">
    <w:name w:val="Body Text 33"/>
    <w:basedOn w:val="Normal"/>
    <w:uiPriority w:val="99"/>
    <w:rsid w:val="00EB61F9"/>
    <w:pPr>
      <w:widowControl w:val="0"/>
      <w:overflowPunct w:val="0"/>
      <w:autoSpaceDE w:val="0"/>
      <w:autoSpaceDN w:val="0"/>
      <w:adjustRightInd w:val="0"/>
      <w:spacing w:after="0" w:line="240" w:lineRule="auto"/>
      <w:jc w:val="both"/>
      <w:textAlignment w:val="baseline"/>
    </w:pPr>
    <w:rPr>
      <w:rFonts w:ascii="Arial" w:eastAsia="Times New Roman" w:hAnsi="Arial"/>
      <w:b/>
      <w:szCs w:val="20"/>
      <w:lang w:val="es-ES_tradnl" w:eastAsia="es-ES"/>
    </w:rPr>
  </w:style>
  <w:style w:type="paragraph" w:styleId="Continuarlista">
    <w:name w:val="List Continue"/>
    <w:basedOn w:val="Normal"/>
    <w:rsid w:val="00EB61F9"/>
    <w:pPr>
      <w:spacing w:after="120" w:line="240" w:lineRule="auto"/>
      <w:ind w:left="283"/>
      <w:contextualSpacing/>
    </w:pPr>
    <w:rPr>
      <w:rFonts w:ascii="Times New Roman" w:eastAsia="Times New Roman" w:hAnsi="Times New Roman"/>
      <w:sz w:val="24"/>
      <w:szCs w:val="24"/>
      <w:lang w:val="es-ES" w:eastAsia="es-ES"/>
    </w:rPr>
  </w:style>
  <w:style w:type="paragraph" w:customStyle="1" w:styleId="default0">
    <w:name w:val="default"/>
    <w:basedOn w:val="Normal"/>
    <w:uiPriority w:val="99"/>
    <w:rsid w:val="00EB61F9"/>
    <w:pPr>
      <w:autoSpaceDE w:val="0"/>
      <w:autoSpaceDN w:val="0"/>
      <w:spacing w:after="0" w:line="240" w:lineRule="auto"/>
    </w:pPr>
    <w:rPr>
      <w:rFonts w:eastAsia="Times New Roman"/>
      <w:color w:val="000000"/>
      <w:sz w:val="24"/>
      <w:szCs w:val="24"/>
      <w:lang w:val="es-ES" w:eastAsia="es-ES"/>
    </w:rPr>
  </w:style>
  <w:style w:type="paragraph" w:customStyle="1" w:styleId="msolistparagraph0">
    <w:name w:val="msolistparagraph"/>
    <w:basedOn w:val="Normal"/>
    <w:rsid w:val="00EB61F9"/>
    <w:pPr>
      <w:ind w:left="720"/>
      <w:contextualSpacing/>
    </w:pPr>
    <w:rPr>
      <w:rFonts w:eastAsia="Times New Roman"/>
      <w:lang w:eastAsia="es-CO"/>
    </w:rPr>
  </w:style>
  <w:style w:type="paragraph" w:customStyle="1" w:styleId="CM46">
    <w:name w:val="CM46"/>
    <w:basedOn w:val="Default"/>
    <w:next w:val="Default"/>
    <w:uiPriority w:val="99"/>
    <w:rsid w:val="00EB61F9"/>
    <w:pPr>
      <w:spacing w:after="275"/>
    </w:pPr>
    <w:rPr>
      <w:rFonts w:eastAsia="Calibri"/>
      <w:color w:val="auto"/>
      <w:lang w:eastAsia="en-US"/>
    </w:rPr>
  </w:style>
  <w:style w:type="paragraph" w:customStyle="1" w:styleId="bodytext330">
    <w:name w:val="bodytext33"/>
    <w:basedOn w:val="Normal"/>
    <w:rsid w:val="00EB61F9"/>
    <w:pPr>
      <w:autoSpaceDE w:val="0"/>
      <w:autoSpaceDN w:val="0"/>
      <w:spacing w:after="0" w:line="240" w:lineRule="auto"/>
      <w:jc w:val="both"/>
    </w:pPr>
    <w:rPr>
      <w:rFonts w:ascii="Arial" w:hAnsi="Arial" w:cs="Arial"/>
      <w:b/>
      <w:bCs/>
      <w:lang w:val="es-ES" w:eastAsia="es-ES"/>
    </w:rPr>
  </w:style>
  <w:style w:type="paragraph" w:customStyle="1" w:styleId="cm460">
    <w:name w:val="cm46"/>
    <w:basedOn w:val="Normal"/>
    <w:uiPriority w:val="99"/>
    <w:rsid w:val="00EB61F9"/>
    <w:pPr>
      <w:autoSpaceDE w:val="0"/>
      <w:autoSpaceDN w:val="0"/>
      <w:spacing w:after="275" w:line="240" w:lineRule="auto"/>
    </w:pPr>
    <w:rPr>
      <w:rFonts w:ascii="Arial" w:hAnsi="Arial" w:cs="Arial"/>
      <w:sz w:val="24"/>
      <w:szCs w:val="24"/>
      <w:lang w:val="en-US"/>
    </w:rPr>
  </w:style>
  <w:style w:type="paragraph" w:customStyle="1" w:styleId="Titulo6">
    <w:name w:val="Titulo 6"/>
    <w:basedOn w:val="Normal"/>
    <w:rsid w:val="00EB61F9"/>
    <w:pPr>
      <w:widowControl w:val="0"/>
      <w:adjustRightInd w:val="0"/>
      <w:spacing w:after="0" w:line="240" w:lineRule="auto"/>
      <w:jc w:val="both"/>
      <w:textAlignment w:val="baseline"/>
    </w:pPr>
    <w:rPr>
      <w:rFonts w:ascii="Sans Serif 12cpi" w:eastAsia="Times New Roman" w:hAnsi="Sans Serif 12cpi" w:cs="Sans Serif 12cpi"/>
      <w:spacing w:val="-3"/>
      <w:kern w:val="22"/>
      <w:sz w:val="20"/>
      <w:szCs w:val="20"/>
      <w:lang w:val="es-ES_tradnl" w:eastAsia="es-MX"/>
    </w:rPr>
  </w:style>
  <w:style w:type="paragraph" w:customStyle="1" w:styleId="Textoindependiente321">
    <w:name w:val="Texto independiente 321"/>
    <w:basedOn w:val="Normal"/>
    <w:rsid w:val="00EB61F9"/>
    <w:pPr>
      <w:overflowPunct w:val="0"/>
      <w:autoSpaceDE w:val="0"/>
      <w:autoSpaceDN w:val="0"/>
      <w:adjustRightInd w:val="0"/>
      <w:spacing w:after="0" w:line="240" w:lineRule="auto"/>
      <w:jc w:val="both"/>
      <w:textAlignment w:val="baseline"/>
    </w:pPr>
    <w:rPr>
      <w:rFonts w:ascii="Arial" w:eastAsia="Times New Roman" w:hAnsi="Arial"/>
      <w:szCs w:val="20"/>
      <w:u w:val="single"/>
      <w:lang w:val="es-ES" w:eastAsia="es-ES"/>
    </w:rPr>
  </w:style>
  <w:style w:type="character" w:customStyle="1" w:styleId="textonavy1">
    <w:name w:val="textonavy1"/>
    <w:rsid w:val="00EB61F9"/>
    <w:rPr>
      <w:color w:val="000080"/>
    </w:rPr>
  </w:style>
  <w:style w:type="paragraph" w:customStyle="1" w:styleId="default00">
    <w:name w:val="default0"/>
    <w:basedOn w:val="Normal"/>
    <w:rsid w:val="00EB61F9"/>
    <w:pPr>
      <w:autoSpaceDE w:val="0"/>
      <w:autoSpaceDN w:val="0"/>
      <w:spacing w:after="0" w:line="240" w:lineRule="auto"/>
    </w:pPr>
    <w:rPr>
      <w:rFonts w:ascii="Arial" w:hAnsi="Arial" w:cs="Arial"/>
      <w:color w:val="000000"/>
      <w:sz w:val="24"/>
      <w:szCs w:val="24"/>
      <w:lang w:val="es-ES" w:eastAsia="es-ES"/>
    </w:rPr>
  </w:style>
  <w:style w:type="paragraph" w:customStyle="1" w:styleId="bodytext210">
    <w:name w:val="bodytext21"/>
    <w:basedOn w:val="Normal"/>
    <w:rsid w:val="00EB61F9"/>
    <w:pPr>
      <w:spacing w:after="0" w:line="240" w:lineRule="auto"/>
      <w:ind w:left="360" w:hanging="360"/>
      <w:jc w:val="both"/>
    </w:pPr>
    <w:rPr>
      <w:rFonts w:ascii="Arial" w:hAnsi="Arial" w:cs="Arial"/>
      <w:lang w:val="es-ES" w:eastAsia="es-ES"/>
    </w:rPr>
  </w:style>
  <w:style w:type="paragraph" w:customStyle="1" w:styleId="textoindependiente210">
    <w:name w:val="textoindependiente21"/>
    <w:basedOn w:val="Normal"/>
    <w:rsid w:val="00EB61F9"/>
    <w:pPr>
      <w:spacing w:after="0" w:line="240" w:lineRule="auto"/>
      <w:jc w:val="both"/>
    </w:pPr>
    <w:rPr>
      <w:rFonts w:ascii="Arial" w:hAnsi="Arial" w:cs="Arial"/>
      <w:lang w:val="es-ES" w:eastAsia="es-ES"/>
    </w:rPr>
  </w:style>
  <w:style w:type="paragraph" w:customStyle="1" w:styleId="BodyText23">
    <w:name w:val="Body Text 23"/>
    <w:basedOn w:val="Normal"/>
    <w:rsid w:val="00EB61F9"/>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u w:val="single"/>
      <w:lang w:eastAsia="es-ES"/>
    </w:rPr>
  </w:style>
  <w:style w:type="paragraph" w:customStyle="1" w:styleId="p0">
    <w:name w:val="p0"/>
    <w:basedOn w:val="Normal"/>
    <w:rsid w:val="00EB61F9"/>
    <w:pPr>
      <w:widowControl w:val="0"/>
      <w:tabs>
        <w:tab w:val="left" w:pos="720"/>
      </w:tabs>
      <w:spacing w:after="0" w:line="240" w:lineRule="atLeast"/>
      <w:jc w:val="both"/>
    </w:pPr>
    <w:rPr>
      <w:rFonts w:ascii="Times New Roman" w:eastAsia="Times New Roman" w:hAnsi="Times New Roman"/>
      <w:snapToGrid w:val="0"/>
      <w:sz w:val="24"/>
      <w:szCs w:val="20"/>
      <w:lang w:eastAsia="es-ES"/>
    </w:rPr>
  </w:style>
  <w:style w:type="paragraph" w:customStyle="1" w:styleId="CharChar">
    <w:name w:val="Char Char"/>
    <w:basedOn w:val="Normal"/>
    <w:rsid w:val="00EB61F9"/>
    <w:pPr>
      <w:spacing w:after="160" w:line="240" w:lineRule="exact"/>
    </w:pPr>
    <w:rPr>
      <w:rFonts w:ascii="Verdana" w:eastAsia="Times New Roman" w:hAnsi="Verdana" w:cs="Verdana"/>
      <w:sz w:val="20"/>
      <w:szCs w:val="20"/>
      <w:lang w:val="en-US"/>
    </w:rPr>
  </w:style>
  <w:style w:type="paragraph" w:customStyle="1" w:styleId="BodyText25">
    <w:name w:val="Body Text 25"/>
    <w:basedOn w:val="Normal"/>
    <w:rsid w:val="00EB61F9"/>
    <w:pPr>
      <w:widowControl w:val="0"/>
      <w:autoSpaceDE w:val="0"/>
      <w:autoSpaceDN w:val="0"/>
      <w:adjustRightInd w:val="0"/>
      <w:spacing w:after="0" w:line="240" w:lineRule="auto"/>
      <w:jc w:val="both"/>
    </w:pPr>
    <w:rPr>
      <w:rFonts w:ascii="Arial" w:eastAsia="Times New Roman" w:hAnsi="Arial" w:cs="Arial"/>
      <w:lang w:eastAsia="es-ES"/>
    </w:rPr>
  </w:style>
  <w:style w:type="paragraph" w:customStyle="1" w:styleId="Textoindependiente22">
    <w:name w:val="Texto independiente 22"/>
    <w:basedOn w:val="Normal"/>
    <w:rsid w:val="00EB61F9"/>
    <w:pPr>
      <w:widowControl w:val="0"/>
      <w:overflowPunct w:val="0"/>
      <w:autoSpaceDE w:val="0"/>
      <w:autoSpaceDN w:val="0"/>
      <w:adjustRightInd w:val="0"/>
      <w:spacing w:after="0" w:line="240" w:lineRule="auto"/>
      <w:jc w:val="both"/>
      <w:textAlignment w:val="baseline"/>
    </w:pPr>
    <w:rPr>
      <w:rFonts w:ascii="Arial" w:eastAsia="Times New Roman" w:hAnsi="Arial" w:cs="Arial"/>
      <w:szCs w:val="20"/>
      <w:lang w:eastAsia="es-ES"/>
    </w:rPr>
  </w:style>
  <w:style w:type="paragraph" w:customStyle="1" w:styleId="NormalSencillo">
    <w:name w:val="Normal Sencillo"/>
    <w:basedOn w:val="Normal"/>
    <w:next w:val="Normal"/>
    <w:uiPriority w:val="99"/>
    <w:rsid w:val="00EB61F9"/>
    <w:pPr>
      <w:suppressAutoHyphens/>
      <w:spacing w:after="0" w:line="240" w:lineRule="auto"/>
      <w:jc w:val="both"/>
    </w:pPr>
    <w:rPr>
      <w:rFonts w:ascii="Arial" w:eastAsia="Times New Roman" w:hAnsi="Arial"/>
      <w:sz w:val="20"/>
      <w:szCs w:val="20"/>
      <w:lang w:val="es-ES_tradnl" w:eastAsia="es-ES"/>
    </w:rPr>
  </w:style>
  <w:style w:type="character" w:customStyle="1" w:styleId="texto2">
    <w:name w:val="texto2"/>
    <w:rsid w:val="00EB61F9"/>
    <w:rPr>
      <w:rFonts w:ascii="Verdana" w:hAnsi="Verdana" w:hint="default"/>
      <w:b/>
      <w:bCs/>
      <w:i w:val="0"/>
      <w:iCs w:val="0"/>
      <w:color w:val="000000"/>
      <w:sz w:val="18"/>
      <w:szCs w:val="18"/>
    </w:rPr>
  </w:style>
  <w:style w:type="paragraph" w:customStyle="1" w:styleId="CharChar1">
    <w:name w:val="Char Char1"/>
    <w:basedOn w:val="Normal"/>
    <w:rsid w:val="00EB61F9"/>
    <w:pPr>
      <w:spacing w:after="160" w:line="240" w:lineRule="exact"/>
    </w:pPr>
    <w:rPr>
      <w:rFonts w:ascii="Verdana" w:eastAsia="Times New Roman" w:hAnsi="Verdana" w:cs="Verdana"/>
      <w:color w:val="FF00FF"/>
      <w:sz w:val="20"/>
      <w:szCs w:val="20"/>
      <w:lang w:val="en-US"/>
    </w:rPr>
  </w:style>
  <w:style w:type="paragraph" w:customStyle="1" w:styleId="msolistparagraph00">
    <w:name w:val="msolistparagraph0"/>
    <w:basedOn w:val="Normal"/>
    <w:rsid w:val="00EB61F9"/>
    <w:pPr>
      <w:ind w:left="720"/>
    </w:pPr>
    <w:rPr>
      <w:lang w:val="es-ES" w:eastAsia="es-ES"/>
    </w:rPr>
  </w:style>
  <w:style w:type="paragraph" w:customStyle="1" w:styleId="Textoindependiente23">
    <w:name w:val="Texto independiente 23"/>
    <w:basedOn w:val="Normal"/>
    <w:uiPriority w:val="99"/>
    <w:rsid w:val="00EB61F9"/>
    <w:pPr>
      <w:widowControl w:val="0"/>
      <w:spacing w:after="0" w:line="240" w:lineRule="auto"/>
      <w:jc w:val="both"/>
    </w:pPr>
    <w:rPr>
      <w:rFonts w:ascii="Arial" w:eastAsia="Times New Roman" w:hAnsi="Arial"/>
      <w:szCs w:val="20"/>
      <w:lang w:eastAsia="es-ES"/>
    </w:rPr>
  </w:style>
  <w:style w:type="paragraph" w:customStyle="1" w:styleId="Textoindependiente33">
    <w:name w:val="Texto independiente 33"/>
    <w:basedOn w:val="Normal"/>
    <w:uiPriority w:val="99"/>
    <w:rsid w:val="00EB61F9"/>
    <w:pPr>
      <w:spacing w:after="0" w:line="240" w:lineRule="auto"/>
      <w:ind w:right="6"/>
      <w:jc w:val="both"/>
    </w:pPr>
    <w:rPr>
      <w:rFonts w:ascii="Times New Roman" w:eastAsia="Times New Roman" w:hAnsi="Times New Roman"/>
      <w:b/>
      <w:sz w:val="26"/>
      <w:szCs w:val="20"/>
      <w:lang w:val="es-ES_tradnl" w:eastAsia="es-ES"/>
    </w:rPr>
  </w:style>
  <w:style w:type="paragraph" w:styleId="Textosinformato">
    <w:name w:val="Plain Text"/>
    <w:basedOn w:val="Normal"/>
    <w:link w:val="TextosinformatoCar"/>
    <w:uiPriority w:val="99"/>
    <w:unhideWhenUsed/>
    <w:rsid w:val="00EB61F9"/>
    <w:pPr>
      <w:spacing w:after="0" w:line="240" w:lineRule="auto"/>
    </w:pPr>
    <w:rPr>
      <w:rFonts w:ascii="Consolas" w:hAnsi="Consolas"/>
      <w:sz w:val="21"/>
      <w:szCs w:val="21"/>
      <w:lang w:val="x-none"/>
    </w:rPr>
  </w:style>
  <w:style w:type="character" w:customStyle="1" w:styleId="TextosinformatoCar">
    <w:name w:val="Texto sin formato Car"/>
    <w:basedOn w:val="Fuentedeprrafopredeter"/>
    <w:link w:val="Textosinformato"/>
    <w:uiPriority w:val="99"/>
    <w:rsid w:val="00EB61F9"/>
    <w:rPr>
      <w:rFonts w:ascii="Consolas" w:eastAsia="Calibri" w:hAnsi="Consolas"/>
      <w:sz w:val="21"/>
      <w:szCs w:val="21"/>
      <w:lang w:val="x-none" w:eastAsia="en-US"/>
    </w:rPr>
  </w:style>
  <w:style w:type="paragraph" w:customStyle="1" w:styleId="textoindependiente310">
    <w:name w:val="textoindependiente31"/>
    <w:basedOn w:val="Normal"/>
    <w:rsid w:val="00EB61F9"/>
    <w:pPr>
      <w:spacing w:after="0" w:line="240" w:lineRule="auto"/>
      <w:jc w:val="both"/>
    </w:pPr>
    <w:rPr>
      <w:rFonts w:ascii="Arial" w:hAnsi="Arial" w:cs="Arial"/>
      <w:b/>
      <w:bCs/>
      <w:lang w:eastAsia="es-CO"/>
    </w:rPr>
  </w:style>
  <w:style w:type="paragraph" w:styleId="TtuloTDC">
    <w:name w:val="TOC Heading"/>
    <w:basedOn w:val="Ttulo1"/>
    <w:next w:val="Normal"/>
    <w:uiPriority w:val="39"/>
    <w:semiHidden/>
    <w:unhideWhenUsed/>
    <w:qFormat/>
    <w:rsid w:val="00EB61F9"/>
    <w:pPr>
      <w:keepLines/>
      <w:spacing w:before="480" w:after="0"/>
      <w:outlineLvl w:val="9"/>
    </w:pPr>
    <w:rPr>
      <w:color w:val="365F91"/>
      <w:kern w:val="0"/>
      <w:sz w:val="28"/>
      <w:szCs w:val="28"/>
      <w:lang w:val="es-ES" w:eastAsia="x-none"/>
    </w:rPr>
  </w:style>
  <w:style w:type="paragraph" w:styleId="TDC3">
    <w:name w:val="toc 3"/>
    <w:basedOn w:val="Normal"/>
    <w:next w:val="Normal"/>
    <w:autoRedefine/>
    <w:uiPriority w:val="39"/>
    <w:qFormat/>
    <w:rsid w:val="00EB61F9"/>
    <w:pPr>
      <w:spacing w:after="0" w:line="240" w:lineRule="auto"/>
      <w:ind w:left="480"/>
    </w:pPr>
    <w:rPr>
      <w:rFonts w:ascii="Times New Roman" w:eastAsia="Times New Roman" w:hAnsi="Times New Roman"/>
      <w:sz w:val="24"/>
      <w:szCs w:val="24"/>
      <w:lang w:val="es-ES" w:eastAsia="es-ES"/>
    </w:rPr>
  </w:style>
  <w:style w:type="paragraph" w:styleId="TDC2">
    <w:name w:val="toc 2"/>
    <w:basedOn w:val="Normal"/>
    <w:next w:val="Normal"/>
    <w:autoRedefine/>
    <w:uiPriority w:val="39"/>
    <w:qFormat/>
    <w:rsid w:val="00EB61F9"/>
    <w:pPr>
      <w:spacing w:after="0" w:line="240" w:lineRule="auto"/>
      <w:ind w:left="240"/>
    </w:pPr>
    <w:rPr>
      <w:rFonts w:ascii="Times New Roman" w:eastAsia="Times New Roman" w:hAnsi="Times New Roman"/>
      <w:sz w:val="24"/>
      <w:szCs w:val="24"/>
      <w:lang w:val="es-ES" w:eastAsia="es-ES"/>
    </w:rPr>
  </w:style>
  <w:style w:type="character" w:customStyle="1" w:styleId="textonavy10">
    <w:name w:val="texto_navy1"/>
    <w:rsid w:val="00EB61F9"/>
    <w:rPr>
      <w:color w:val="000080"/>
    </w:rPr>
  </w:style>
  <w:style w:type="table" w:customStyle="1" w:styleId="Tablaconcuadrcula2">
    <w:name w:val="Tabla con cuadrícula2"/>
    <w:basedOn w:val="Tablanormal"/>
    <w:next w:val="Tablaconcuadrcula"/>
    <w:uiPriority w:val="59"/>
    <w:rsid w:val="00EB61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EB61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EB61F9"/>
    <w:rPr>
      <w:rFonts w:ascii="Calibri" w:eastAsia="Calibri" w:hAnsi="Calibri"/>
      <w:sz w:val="22"/>
      <w:szCs w:val="22"/>
      <w:lang w:eastAsia="en-US"/>
    </w:rPr>
  </w:style>
  <w:style w:type="paragraph" w:customStyle="1" w:styleId="Arialsinespacio">
    <w:name w:val="Arial sin espacio"/>
    <w:basedOn w:val="Sinespaciado"/>
    <w:link w:val="ArialsinespacioCar"/>
    <w:qFormat/>
    <w:rsid w:val="00EB61F9"/>
    <w:rPr>
      <w:rFonts w:ascii="Arial" w:eastAsia="Times New Roman" w:hAnsi="Arial"/>
      <w:sz w:val="20"/>
      <w:szCs w:val="20"/>
      <w:lang w:eastAsia="x-none"/>
    </w:rPr>
  </w:style>
  <w:style w:type="character" w:customStyle="1" w:styleId="ArialsinespacioCar">
    <w:name w:val="Arial sin espacio Car"/>
    <w:link w:val="Arialsinespacio"/>
    <w:rsid w:val="00EB61F9"/>
    <w:rPr>
      <w:rFonts w:ascii="Arial" w:hAnsi="Arial"/>
      <w:lang w:eastAsia="x-none"/>
    </w:rPr>
  </w:style>
  <w:style w:type="numbering" w:customStyle="1" w:styleId="Sinlista1">
    <w:name w:val="Sin lista1"/>
    <w:next w:val="Sinlista"/>
    <w:uiPriority w:val="99"/>
    <w:semiHidden/>
    <w:unhideWhenUsed/>
    <w:rsid w:val="00EB61F9"/>
  </w:style>
  <w:style w:type="paragraph" w:customStyle="1" w:styleId="toa">
    <w:name w:val="toa"/>
    <w:basedOn w:val="Normal"/>
    <w:rsid w:val="00EB61F9"/>
    <w:pPr>
      <w:spacing w:after="0" w:line="240" w:lineRule="auto"/>
    </w:pPr>
    <w:rPr>
      <w:rFonts w:ascii="Courier New" w:eastAsia="Times New Roman" w:hAnsi="Courier New" w:cs="Courier New"/>
      <w:sz w:val="20"/>
      <w:szCs w:val="20"/>
      <w:lang w:eastAsia="es-ES"/>
    </w:rPr>
  </w:style>
  <w:style w:type="paragraph" w:customStyle="1" w:styleId="CM57">
    <w:name w:val="CM57"/>
    <w:basedOn w:val="Default"/>
    <w:next w:val="Default"/>
    <w:uiPriority w:val="99"/>
    <w:rsid w:val="00EB61F9"/>
    <w:rPr>
      <w:rFonts w:eastAsia="Calibri"/>
      <w:color w:val="auto"/>
      <w:lang w:eastAsia="en-US"/>
    </w:rPr>
  </w:style>
  <w:style w:type="numbering" w:customStyle="1" w:styleId="Sinlista2">
    <w:name w:val="Sin lista2"/>
    <w:next w:val="Sinlista"/>
    <w:semiHidden/>
    <w:unhideWhenUsed/>
    <w:rsid w:val="00EB61F9"/>
  </w:style>
  <w:style w:type="table" w:customStyle="1" w:styleId="Tablaconcuadrcula1">
    <w:name w:val="Tabla con cuadrícula1"/>
    <w:basedOn w:val="Tablanormal"/>
    <w:next w:val="Tablaconcuadrcula"/>
    <w:rsid w:val="00EB6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B61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EB61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rsid w:val="00EB61F9"/>
    <w:pPr>
      <w:spacing w:after="0" w:line="240" w:lineRule="auto"/>
      <w:ind w:left="283" w:hanging="283"/>
      <w:contextualSpacing/>
    </w:pPr>
    <w:rPr>
      <w:rFonts w:ascii="Times New Roman" w:eastAsia="Times New Roman" w:hAnsi="Times New Roman"/>
      <w:sz w:val="24"/>
      <w:szCs w:val="24"/>
      <w:lang w:val="es-ES" w:eastAsia="es-ES"/>
    </w:rPr>
  </w:style>
  <w:style w:type="paragraph" w:styleId="Lista2">
    <w:name w:val="List 2"/>
    <w:basedOn w:val="Normal"/>
    <w:rsid w:val="00EB61F9"/>
    <w:pPr>
      <w:spacing w:after="0" w:line="240" w:lineRule="auto"/>
      <w:ind w:left="566" w:hanging="283"/>
      <w:contextualSpacing/>
    </w:pPr>
    <w:rPr>
      <w:rFonts w:ascii="Times New Roman" w:eastAsia="Times New Roman" w:hAnsi="Times New Roman"/>
      <w:sz w:val="24"/>
      <w:szCs w:val="24"/>
      <w:lang w:val="es-ES" w:eastAsia="es-ES"/>
    </w:rPr>
  </w:style>
  <w:style w:type="paragraph" w:styleId="Lista3">
    <w:name w:val="List 3"/>
    <w:basedOn w:val="Normal"/>
    <w:rsid w:val="00EB61F9"/>
    <w:pPr>
      <w:spacing w:after="0" w:line="240" w:lineRule="auto"/>
      <w:ind w:left="849" w:hanging="283"/>
      <w:contextualSpacing/>
    </w:pPr>
    <w:rPr>
      <w:rFonts w:ascii="Times New Roman" w:eastAsia="Times New Roman" w:hAnsi="Times New Roman"/>
      <w:sz w:val="24"/>
      <w:szCs w:val="24"/>
      <w:lang w:val="es-ES" w:eastAsia="es-ES"/>
    </w:rPr>
  </w:style>
  <w:style w:type="paragraph" w:styleId="Lista4">
    <w:name w:val="List 4"/>
    <w:basedOn w:val="Normal"/>
    <w:rsid w:val="00EB61F9"/>
    <w:pPr>
      <w:spacing w:after="0" w:line="240" w:lineRule="auto"/>
      <w:ind w:left="1132" w:hanging="283"/>
      <w:contextualSpacing/>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EB61F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ES" w:eastAsia="es-ES"/>
    </w:rPr>
  </w:style>
  <w:style w:type="character" w:customStyle="1" w:styleId="EncabezadodemensajeCar">
    <w:name w:val="Encabezado de mensaje Car"/>
    <w:basedOn w:val="Fuentedeprrafopredeter"/>
    <w:link w:val="Encabezadodemensaje"/>
    <w:rsid w:val="00EB61F9"/>
    <w:rPr>
      <w:rFonts w:ascii="Cambria" w:hAnsi="Cambria"/>
      <w:sz w:val="24"/>
      <w:szCs w:val="24"/>
      <w:shd w:val="pct20" w:color="auto" w:fill="auto"/>
      <w:lang w:val="es-ES" w:eastAsia="es-ES"/>
    </w:rPr>
  </w:style>
  <w:style w:type="paragraph" w:styleId="Saludo">
    <w:name w:val="Salutation"/>
    <w:basedOn w:val="Normal"/>
    <w:next w:val="Normal"/>
    <w:link w:val="SaludoCar"/>
    <w:rsid w:val="00EB61F9"/>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EB61F9"/>
    <w:rPr>
      <w:sz w:val="24"/>
      <w:szCs w:val="24"/>
      <w:lang w:val="es-ES" w:eastAsia="es-ES"/>
    </w:rPr>
  </w:style>
  <w:style w:type="paragraph" w:styleId="Cierre">
    <w:name w:val="Closing"/>
    <w:basedOn w:val="Normal"/>
    <w:link w:val="CierreCar"/>
    <w:rsid w:val="00EB61F9"/>
    <w:pPr>
      <w:spacing w:after="0" w:line="240" w:lineRule="auto"/>
      <w:ind w:left="4252"/>
    </w:pPr>
    <w:rPr>
      <w:rFonts w:ascii="Times New Roman" w:eastAsia="Times New Roman" w:hAnsi="Times New Roman"/>
      <w:sz w:val="24"/>
      <w:szCs w:val="24"/>
      <w:lang w:val="es-ES" w:eastAsia="es-ES"/>
    </w:rPr>
  </w:style>
  <w:style w:type="character" w:customStyle="1" w:styleId="CierreCar">
    <w:name w:val="Cierre Car"/>
    <w:basedOn w:val="Fuentedeprrafopredeter"/>
    <w:link w:val="Cierre"/>
    <w:rsid w:val="00EB61F9"/>
    <w:rPr>
      <w:sz w:val="24"/>
      <w:szCs w:val="24"/>
      <w:lang w:val="es-ES" w:eastAsia="es-ES"/>
    </w:rPr>
  </w:style>
  <w:style w:type="paragraph" w:styleId="Listaconvietas2">
    <w:name w:val="List Bullet 2"/>
    <w:basedOn w:val="Normal"/>
    <w:rsid w:val="00EB61F9"/>
    <w:pPr>
      <w:numPr>
        <w:numId w:val="28"/>
      </w:numPr>
      <w:spacing w:after="0" w:line="240" w:lineRule="auto"/>
      <w:contextualSpacing/>
    </w:pPr>
    <w:rPr>
      <w:rFonts w:ascii="Times New Roman" w:eastAsia="Times New Roman" w:hAnsi="Times New Roman"/>
      <w:sz w:val="24"/>
      <w:szCs w:val="24"/>
      <w:lang w:val="es-ES" w:eastAsia="es-ES"/>
    </w:rPr>
  </w:style>
  <w:style w:type="paragraph" w:styleId="Listaconvietas4">
    <w:name w:val="List Bullet 4"/>
    <w:basedOn w:val="Normal"/>
    <w:rsid w:val="00EB61F9"/>
    <w:pPr>
      <w:numPr>
        <w:numId w:val="29"/>
      </w:numPr>
      <w:spacing w:after="0" w:line="240" w:lineRule="auto"/>
      <w:contextualSpacing/>
    </w:pPr>
    <w:rPr>
      <w:rFonts w:ascii="Times New Roman" w:eastAsia="Times New Roman" w:hAnsi="Times New Roman"/>
      <w:sz w:val="24"/>
      <w:szCs w:val="24"/>
      <w:lang w:val="es-ES" w:eastAsia="es-ES"/>
    </w:rPr>
  </w:style>
  <w:style w:type="paragraph" w:styleId="Listaconvietas5">
    <w:name w:val="List Bullet 5"/>
    <w:basedOn w:val="Normal"/>
    <w:rsid w:val="00EB61F9"/>
    <w:pPr>
      <w:numPr>
        <w:numId w:val="30"/>
      </w:numPr>
      <w:spacing w:after="0" w:line="240" w:lineRule="auto"/>
      <w:contextualSpacing/>
    </w:pPr>
    <w:rPr>
      <w:rFonts w:ascii="Times New Roman" w:eastAsia="Times New Roman" w:hAnsi="Times New Roman"/>
      <w:sz w:val="24"/>
      <w:szCs w:val="24"/>
      <w:lang w:val="es-ES" w:eastAsia="es-ES"/>
    </w:rPr>
  </w:style>
  <w:style w:type="paragraph" w:customStyle="1" w:styleId="ListaCC">
    <w:name w:val="Lista CC."/>
    <w:basedOn w:val="Normal"/>
    <w:rsid w:val="00EB61F9"/>
    <w:pPr>
      <w:spacing w:after="0" w:line="240" w:lineRule="auto"/>
    </w:pPr>
    <w:rPr>
      <w:rFonts w:ascii="Times New Roman" w:eastAsia="Times New Roman" w:hAnsi="Times New Roman"/>
      <w:sz w:val="24"/>
      <w:szCs w:val="24"/>
      <w:lang w:val="es-ES" w:eastAsia="es-ES"/>
    </w:rPr>
  </w:style>
  <w:style w:type="paragraph" w:styleId="Continuarlista2">
    <w:name w:val="List Continue 2"/>
    <w:basedOn w:val="Normal"/>
    <w:rsid w:val="00EB61F9"/>
    <w:pPr>
      <w:spacing w:after="120" w:line="240" w:lineRule="auto"/>
      <w:ind w:left="566"/>
      <w:contextualSpacing/>
    </w:pPr>
    <w:rPr>
      <w:rFonts w:ascii="Times New Roman" w:eastAsia="Times New Roman" w:hAnsi="Times New Roman"/>
      <w:sz w:val="24"/>
      <w:szCs w:val="24"/>
      <w:lang w:val="es-ES" w:eastAsia="es-ES"/>
    </w:rPr>
  </w:style>
  <w:style w:type="paragraph" w:customStyle="1" w:styleId="Infodocumentosadjuntos">
    <w:name w:val="Info documentos adjuntos"/>
    <w:basedOn w:val="Normal"/>
    <w:rsid w:val="00EB61F9"/>
    <w:pPr>
      <w:spacing w:after="0" w:line="240" w:lineRule="auto"/>
    </w:pPr>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rsid w:val="00EB61F9"/>
    <w:pPr>
      <w:spacing w:line="240" w:lineRule="auto"/>
      <w:ind w:firstLine="210"/>
    </w:pPr>
    <w:rPr>
      <w:rFonts w:ascii="Times New Roman" w:eastAsia="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EB61F9"/>
    <w:rPr>
      <w:rFonts w:ascii="Calibri" w:eastAsia="Calibri" w:hAnsi="Calibri"/>
      <w:sz w:val="24"/>
      <w:szCs w:val="24"/>
      <w:lang w:val="es-ES" w:eastAsia="es-ES"/>
    </w:rPr>
  </w:style>
  <w:style w:type="paragraph" w:styleId="Textoindependienteprimerasangra2">
    <w:name w:val="Body Text First Indent 2"/>
    <w:basedOn w:val="Sangradetextonormal"/>
    <w:link w:val="Textoindependienteprimerasangra2Car"/>
    <w:rsid w:val="00EB61F9"/>
    <w:pPr>
      <w:spacing w:after="120"/>
      <w:ind w:left="283" w:firstLine="210"/>
      <w:jc w:val="left"/>
    </w:pPr>
    <w:rPr>
      <w:rFonts w:ascii="Times New Roman" w:hAnsi="Times New Roman"/>
      <w:color w:val="auto"/>
      <w:sz w:val="24"/>
      <w:lang w:val="es-ES" w:eastAsia="es-ES"/>
    </w:rPr>
  </w:style>
  <w:style w:type="character" w:customStyle="1" w:styleId="Textoindependienteprimerasangra2Car">
    <w:name w:val="Texto independiente primera sangría 2 Car"/>
    <w:basedOn w:val="SangradetextonormalCar"/>
    <w:link w:val="Textoindependienteprimerasangra2"/>
    <w:rsid w:val="00EB61F9"/>
    <w:rPr>
      <w:rFonts w:ascii="Arial" w:hAnsi="Arial"/>
      <w:color w:val="FF0000"/>
      <w:sz w:val="24"/>
      <w:szCs w:val="24"/>
      <w:lang w:val="es-ES" w:eastAsia="es-ES"/>
    </w:rPr>
  </w:style>
  <w:style w:type="character" w:customStyle="1" w:styleId="DefaultCar">
    <w:name w:val="Default Car"/>
    <w:link w:val="Default"/>
    <w:rsid w:val="00EB61F9"/>
    <w:rPr>
      <w:rFonts w:ascii="Arial" w:hAnsi="Arial" w:cs="Arial"/>
      <w:color w:val="000000"/>
      <w:sz w:val="24"/>
      <w:szCs w:val="24"/>
      <w:lang w:val="es-ES" w:eastAsia="es-ES"/>
    </w:rPr>
  </w:style>
  <w:style w:type="character" w:customStyle="1" w:styleId="TitleChar1">
    <w:name w:val="Title Char1"/>
    <w:uiPriority w:val="99"/>
    <w:locked/>
    <w:rsid w:val="00EB61F9"/>
    <w:rPr>
      <w:rFonts w:ascii="Verdana" w:hAnsi="Verdana"/>
      <w:b/>
      <w:sz w:val="28"/>
      <w:lang w:val="es-ES_tradnl" w:eastAsia="es-ES"/>
    </w:rPr>
  </w:style>
  <w:style w:type="paragraph" w:customStyle="1" w:styleId="3">
    <w:name w:val="3"/>
    <w:basedOn w:val="Normal"/>
    <w:next w:val="Ttulo"/>
    <w:link w:val="TtuloCar"/>
    <w:uiPriority w:val="99"/>
    <w:qFormat/>
    <w:rsid w:val="00EB61F9"/>
    <w:pPr>
      <w:tabs>
        <w:tab w:val="left" w:pos="900"/>
      </w:tabs>
      <w:spacing w:after="0" w:line="240" w:lineRule="auto"/>
      <w:ind w:right="51"/>
      <w:jc w:val="center"/>
    </w:pPr>
    <w:rPr>
      <w:rFonts w:asciiTheme="majorHAnsi" w:eastAsiaTheme="majorEastAsia" w:hAnsiTheme="majorHAnsi" w:cstheme="majorBidi"/>
      <w:spacing w:val="-10"/>
      <w:kern w:val="28"/>
      <w:sz w:val="56"/>
      <w:szCs w:val="56"/>
    </w:rPr>
  </w:style>
  <w:style w:type="paragraph" w:customStyle="1" w:styleId="Ttulos1">
    <w:name w:val="Títulos 1"/>
    <w:basedOn w:val="Normal"/>
    <w:rsid w:val="00EB61F9"/>
    <w:pPr>
      <w:numPr>
        <w:numId w:val="31"/>
      </w:numPr>
      <w:spacing w:after="0" w:line="240" w:lineRule="auto"/>
      <w:jc w:val="both"/>
    </w:pPr>
    <w:rPr>
      <w:rFonts w:ascii="Arial" w:eastAsia="Times New Roman" w:hAnsi="Arial" w:cs="Arial"/>
      <w:b/>
      <w:bCs/>
      <w:lang w:val="es-ES" w:eastAsia="es-ES"/>
    </w:rPr>
  </w:style>
  <w:style w:type="paragraph" w:customStyle="1" w:styleId="Anap">
    <w:name w:val="Anap"/>
    <w:basedOn w:val="Normal"/>
    <w:rsid w:val="00EB61F9"/>
    <w:pPr>
      <w:spacing w:after="0" w:line="480" w:lineRule="auto"/>
      <w:jc w:val="both"/>
    </w:pPr>
    <w:rPr>
      <w:rFonts w:ascii="Book Antiqua" w:eastAsia="Times New Roman" w:hAnsi="Book Antiqua"/>
      <w:sz w:val="24"/>
      <w:szCs w:val="20"/>
      <w:lang w:val="es-ES_tradnl" w:eastAsia="es-ES"/>
    </w:rPr>
  </w:style>
  <w:style w:type="paragraph" w:customStyle="1" w:styleId="Textoindependiente24">
    <w:name w:val="Texto independiente 24"/>
    <w:basedOn w:val="Normal"/>
    <w:rsid w:val="00EB61F9"/>
    <w:pPr>
      <w:widowControl w:val="0"/>
      <w:spacing w:after="0" w:line="240" w:lineRule="auto"/>
      <w:jc w:val="both"/>
    </w:pPr>
    <w:rPr>
      <w:rFonts w:ascii="Arial" w:eastAsia="Times New Roman" w:hAnsi="Arial"/>
      <w:szCs w:val="20"/>
      <w:lang w:eastAsia="es-ES"/>
    </w:rPr>
  </w:style>
  <w:style w:type="paragraph" w:customStyle="1" w:styleId="Textoindependiente34">
    <w:name w:val="Texto independiente 34"/>
    <w:basedOn w:val="Normal"/>
    <w:rsid w:val="00EB61F9"/>
    <w:pPr>
      <w:spacing w:after="0" w:line="240" w:lineRule="auto"/>
      <w:ind w:right="6"/>
      <w:jc w:val="both"/>
    </w:pPr>
    <w:rPr>
      <w:rFonts w:ascii="Times New Roman" w:eastAsia="Times New Roman" w:hAnsi="Times New Roman"/>
      <w:b/>
      <w:sz w:val="26"/>
      <w:szCs w:val="20"/>
      <w:lang w:val="es-ES_tradnl" w:eastAsia="es-ES"/>
    </w:rPr>
  </w:style>
  <w:style w:type="paragraph" w:customStyle="1" w:styleId="Texto1">
    <w:name w:val="Texto 1"/>
    <w:basedOn w:val="Normal"/>
    <w:rsid w:val="00EB61F9"/>
    <w:pPr>
      <w:spacing w:after="0" w:line="240" w:lineRule="auto"/>
      <w:jc w:val="both"/>
    </w:pPr>
    <w:rPr>
      <w:rFonts w:ascii="Arial" w:eastAsia="Times New Roman" w:hAnsi="Arial" w:cs="Arial"/>
      <w:lang w:val="es-ES" w:eastAsia="es-ES"/>
    </w:rPr>
  </w:style>
  <w:style w:type="character" w:customStyle="1" w:styleId="Ttulo3Car1">
    <w:name w:val="Título 3 Car1"/>
    <w:aliases w:val="1.1.1Título 3 Car1,Edgar 3 Car1"/>
    <w:semiHidden/>
    <w:rsid w:val="00EB61F9"/>
    <w:rPr>
      <w:rFonts w:ascii="Cambria" w:eastAsia="Times New Roman" w:hAnsi="Cambria" w:cs="Times New Roman"/>
      <w:color w:val="243F60"/>
      <w:sz w:val="24"/>
      <w:szCs w:val="24"/>
      <w:lang w:val="es-ES" w:eastAsia="es-ES"/>
    </w:rPr>
  </w:style>
  <w:style w:type="character" w:customStyle="1" w:styleId="Ttulo4Car1">
    <w:name w:val="Título 4 Car1"/>
    <w:aliases w:val="Edgar 4 Car1"/>
    <w:semiHidden/>
    <w:rsid w:val="00EB61F9"/>
    <w:rPr>
      <w:rFonts w:ascii="Cambria" w:eastAsia="Times New Roman" w:hAnsi="Cambria" w:cs="Times New Roman"/>
      <w:i/>
      <w:iCs/>
      <w:color w:val="365F91"/>
      <w:lang w:val="es-ES" w:eastAsia="es-ES"/>
    </w:rPr>
  </w:style>
  <w:style w:type="character" w:customStyle="1" w:styleId="TextonotapieCar1">
    <w:name w:val="Texto nota pie Car1"/>
    <w:aliases w:val="ft Car2,Footnote Text Char Char Car1,Footnote Text1 Char Car1,Footnote Text Char Char Char Char Car1,Texto nota pie2 Car1,ft1 Car1,ft Car Car Car1 Car1,Texto nota pie Car2 Car1,ft Car Car2 Car1,ft Car Car1,ft Car Car Car Car1"/>
    <w:uiPriority w:val="99"/>
    <w:semiHidden/>
    <w:rsid w:val="00EB61F9"/>
    <w:rPr>
      <w:rFonts w:ascii="Times New Roman" w:eastAsia="Times New Roman" w:hAnsi="Times New Roman" w:cs="Times New Roman"/>
      <w:sz w:val="20"/>
      <w:szCs w:val="20"/>
      <w:lang w:eastAsia="es-ES"/>
    </w:rPr>
  </w:style>
  <w:style w:type="character" w:customStyle="1" w:styleId="EncabezadoCar1">
    <w:name w:val="Encabezado Car1"/>
    <w:aliases w:val="encabezado Car1"/>
    <w:uiPriority w:val="99"/>
    <w:semiHidden/>
    <w:rsid w:val="00EB61F9"/>
    <w:rPr>
      <w:rFonts w:ascii="Times New Roman" w:eastAsia="Times New Roman" w:hAnsi="Times New Roman" w:cs="Times New Roman"/>
      <w:sz w:val="20"/>
      <w:szCs w:val="20"/>
      <w:lang w:eastAsia="es-ES"/>
    </w:rPr>
  </w:style>
  <w:style w:type="numbering" w:customStyle="1" w:styleId="1111112">
    <w:name w:val="1 / 1.1 / 1.1.12"/>
    <w:basedOn w:val="Sinlista"/>
    <w:next w:val="111111"/>
    <w:rsid w:val="00EB61F9"/>
    <w:pPr>
      <w:numPr>
        <w:numId w:val="27"/>
      </w:numPr>
    </w:pPr>
  </w:style>
  <w:style w:type="numbering" w:styleId="111111">
    <w:name w:val="Outline List 2"/>
    <w:basedOn w:val="Sinlista"/>
    <w:uiPriority w:val="99"/>
    <w:unhideWhenUsed/>
    <w:rsid w:val="00EB61F9"/>
    <w:pPr>
      <w:numPr>
        <w:numId w:val="32"/>
      </w:numPr>
    </w:pPr>
  </w:style>
  <w:style w:type="paragraph" w:customStyle="1" w:styleId="xmsonormal">
    <w:name w:val="x_msonormal"/>
    <w:basedOn w:val="Normal"/>
    <w:rsid w:val="00EB61F9"/>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B61F9"/>
    <w:rPr>
      <w:color w:val="605E5C"/>
      <w:shd w:val="clear" w:color="auto" w:fill="E1DFDD"/>
    </w:rPr>
  </w:style>
  <w:style w:type="table" w:customStyle="1" w:styleId="Tabladecuadrcula1clara-nfasis12">
    <w:name w:val="Tabla de cuadrícula 1 clara - Énfasis 12"/>
    <w:basedOn w:val="Tablanormal"/>
    <w:uiPriority w:val="46"/>
    <w:rsid w:val="00EB61F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EB61F9"/>
  </w:style>
  <w:style w:type="character" w:customStyle="1" w:styleId="eop">
    <w:name w:val="eop"/>
    <w:basedOn w:val="Fuentedeprrafopredeter"/>
    <w:rsid w:val="00EB61F9"/>
  </w:style>
  <w:style w:type="paragraph" w:customStyle="1" w:styleId="xmsolistparagraph">
    <w:name w:val="x_msolistparagraph"/>
    <w:basedOn w:val="Normal"/>
    <w:rsid w:val="00EB61F9"/>
    <w:pPr>
      <w:spacing w:before="100" w:beforeAutospacing="1" w:after="100" w:afterAutospacing="1" w:line="240" w:lineRule="auto"/>
    </w:pPr>
    <w:rPr>
      <w:rFonts w:ascii="Times New Roman" w:eastAsia="Times New Roman" w:hAnsi="Times New Roman"/>
      <w:sz w:val="24"/>
      <w:szCs w:val="24"/>
      <w:lang w:eastAsia="es-CO"/>
    </w:rPr>
  </w:style>
  <w:style w:type="table" w:customStyle="1" w:styleId="Tablaconcuadrcula5">
    <w:name w:val="Tabla con cuadrícula5"/>
    <w:basedOn w:val="Tablanormal"/>
    <w:next w:val="Tablaconcuadrcula"/>
    <w:uiPriority w:val="59"/>
    <w:rsid w:val="00EB6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EB6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EB61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0">
    <w:name w:val="textoindependiente"/>
    <w:basedOn w:val="Normal"/>
    <w:uiPriority w:val="99"/>
    <w:rsid w:val="00EB61F9"/>
    <w:pPr>
      <w:spacing w:after="120" w:line="240" w:lineRule="auto"/>
      <w:jc w:val="both"/>
    </w:pPr>
    <w:rPr>
      <w:rFonts w:ascii="Arial" w:eastAsia="Times New Roman" w:hAnsi="Arial" w:cs="Arial"/>
      <w:spacing w:val="-2"/>
      <w:sz w:val="24"/>
      <w:szCs w:val="24"/>
      <w:lang w:eastAsia="es-ES"/>
    </w:rPr>
  </w:style>
  <w:style w:type="numbering" w:customStyle="1" w:styleId="1111111">
    <w:name w:val="1 / 1.1 / 1.1.11"/>
    <w:basedOn w:val="Sinlista"/>
    <w:next w:val="111111"/>
    <w:rsid w:val="00EB61F9"/>
    <w:pPr>
      <w:numPr>
        <w:numId w:val="44"/>
      </w:numPr>
    </w:pPr>
  </w:style>
  <w:style w:type="character" w:customStyle="1" w:styleId="iaj">
    <w:name w:val="i_aj"/>
    <w:rsid w:val="00EB61F9"/>
  </w:style>
  <w:style w:type="paragraph" w:customStyle="1" w:styleId="Pa6">
    <w:name w:val="Pa6"/>
    <w:basedOn w:val="Default"/>
    <w:next w:val="Default"/>
    <w:uiPriority w:val="99"/>
    <w:rsid w:val="00EB61F9"/>
    <w:pPr>
      <w:spacing w:line="241" w:lineRule="atLeast"/>
    </w:pPr>
    <w:rPr>
      <w:rFonts w:ascii="HelveticaNeueLT Pro 45 Lt" w:hAnsi="HelveticaNeueLT Pro 45 Lt" w:cs="Times New Roman"/>
      <w:color w:val="auto"/>
      <w:lang w:val="es-CO" w:eastAsia="es-CO"/>
    </w:rPr>
  </w:style>
  <w:style w:type="character" w:customStyle="1" w:styleId="SubttuloCar1">
    <w:name w:val="Subtítulo Car1"/>
    <w:uiPriority w:val="99"/>
    <w:locked/>
    <w:rsid w:val="00EB61F9"/>
    <w:rPr>
      <w:rFonts w:ascii="Times New Roman" w:eastAsia="Times New Roman" w:hAnsi="Times New Roman" w:cs="Times New Roman"/>
      <w:b/>
      <w:bCs/>
      <w:sz w:val="24"/>
      <w:szCs w:val="24"/>
      <w:lang w:eastAsia="es-ES"/>
    </w:rPr>
  </w:style>
  <w:style w:type="paragraph" w:customStyle="1" w:styleId="Cuadrculamedia1-nfasis21">
    <w:name w:val="Cuadrícula media 1 - Énfasis 21"/>
    <w:basedOn w:val="Normal"/>
    <w:link w:val="Cuadrculamedia1-nfasis2Car"/>
    <w:uiPriority w:val="34"/>
    <w:qFormat/>
    <w:rsid w:val="00EB61F9"/>
    <w:pPr>
      <w:spacing w:after="0" w:line="240" w:lineRule="auto"/>
      <w:ind w:left="708"/>
    </w:pPr>
    <w:rPr>
      <w:rFonts w:ascii="Times New Roman" w:eastAsia="Times New Roman" w:hAnsi="Times New Roman"/>
      <w:sz w:val="20"/>
      <w:szCs w:val="20"/>
      <w:lang w:val="es-ES" w:eastAsia="es-ES"/>
    </w:rPr>
  </w:style>
  <w:style w:type="character" w:customStyle="1" w:styleId="Cuadrculamedia1-nfasis2Car">
    <w:name w:val="Cuadrícula media 1 - Énfasis 2 Car"/>
    <w:link w:val="Cuadrculamedia1-nfasis21"/>
    <w:uiPriority w:val="34"/>
    <w:locked/>
    <w:rsid w:val="00EB61F9"/>
    <w:rPr>
      <w:lang w:val="es-ES" w:eastAsia="es-ES"/>
    </w:rPr>
  </w:style>
  <w:style w:type="character" w:customStyle="1" w:styleId="Cuadrculamedia2-nfasis1Car">
    <w:name w:val="Cuadrícula media 2 - Énfasis 1 Car"/>
    <w:link w:val="Cuadrculamedia2-nfasis1"/>
    <w:uiPriority w:val="99"/>
    <w:rsid w:val="00EB61F9"/>
    <w:rPr>
      <w:lang w:val="es-ES" w:eastAsia="es-ES"/>
    </w:rPr>
  </w:style>
  <w:style w:type="table" w:styleId="Cuadrculamedia2-nfasis1">
    <w:name w:val="Medium Grid 2 Accent 1"/>
    <w:basedOn w:val="Tablanormal"/>
    <w:link w:val="Cuadrculamedia2-nfasis1Car"/>
    <w:uiPriority w:val="99"/>
    <w:rsid w:val="00EB61F9"/>
    <w:rPr>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tblPr/>
      <w:tcPr>
        <w:shd w:val="clear" w:color="auto" w:fill="EEF5FB"/>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8">
    <w:name w:val="8"/>
    <w:basedOn w:val="Tablanormal"/>
    <w:rsid w:val="00EB61F9"/>
    <w:rPr>
      <w:lang w:val="es-ES"/>
    </w:rPr>
    <w:tblPr>
      <w:tblStyleRowBandSize w:val="1"/>
      <w:tblStyleColBandSize w:val="1"/>
      <w:tblCellMar>
        <w:left w:w="115" w:type="dxa"/>
        <w:right w:w="115" w:type="dxa"/>
      </w:tblCellMar>
    </w:tblPr>
  </w:style>
  <w:style w:type="table" w:customStyle="1" w:styleId="TableNormal1">
    <w:name w:val="Table Normal1"/>
    <w:uiPriority w:val="2"/>
    <w:qFormat/>
    <w:rsid w:val="00EB61F9"/>
    <w:rPr>
      <w:lang w:val="es-ES"/>
    </w:rPr>
    <w:tblPr>
      <w:tblCellMar>
        <w:top w:w="0" w:type="dxa"/>
        <w:left w:w="0" w:type="dxa"/>
        <w:bottom w:w="0" w:type="dxa"/>
        <w:right w:w="0" w:type="dxa"/>
      </w:tblCellMar>
    </w:tblPr>
  </w:style>
  <w:style w:type="character" w:customStyle="1" w:styleId="contextualspellingandgrammarerror">
    <w:name w:val="contextualspellingandgrammarerror"/>
    <w:rsid w:val="00EB61F9"/>
  </w:style>
  <w:style w:type="character" w:customStyle="1" w:styleId="NormalWebCar">
    <w:name w:val="Normal (Web) Car"/>
    <w:aliases w:val="Normal (Web) Car Car Car1,Normal (Web) Car Car Car Car,Normal (Web) Car Car Car Car Car Car Car,Normal (Web) Car Car Car Car Car Car Car Car Car Car,Car Car Car Car Car Car Car Car Car Car Car"/>
    <w:link w:val="NormalWeb"/>
    <w:uiPriority w:val="99"/>
    <w:rsid w:val="00EB61F9"/>
    <w:rPr>
      <w:sz w:val="24"/>
      <w:szCs w:val="24"/>
    </w:rPr>
  </w:style>
  <w:style w:type="paragraph" w:customStyle="1" w:styleId="Textoindependiente25">
    <w:name w:val="Texto independiente 25"/>
    <w:basedOn w:val="Normal"/>
    <w:rsid w:val="00EB61F9"/>
    <w:pPr>
      <w:widowControl w:val="0"/>
      <w:spacing w:after="0" w:line="240" w:lineRule="auto"/>
      <w:jc w:val="both"/>
    </w:pPr>
    <w:rPr>
      <w:rFonts w:ascii="Arial" w:eastAsia="Times New Roman" w:hAnsi="Arial"/>
      <w:szCs w:val="20"/>
      <w:lang w:eastAsia="es-ES"/>
    </w:rPr>
  </w:style>
  <w:style w:type="paragraph" w:customStyle="1" w:styleId="WW-Predeterminado">
    <w:name w:val="WW-Predeterminado"/>
    <w:rsid w:val="00EB61F9"/>
    <w:pPr>
      <w:widowControl w:val="0"/>
      <w:suppressAutoHyphens/>
    </w:pPr>
    <w:rPr>
      <w:rFonts w:ascii="Verdana" w:eastAsia="Calibri" w:hAnsi="Verdana" w:cs="Verdana"/>
      <w:lang w:val="es-ES" w:eastAsia="ar-SA"/>
    </w:rPr>
  </w:style>
  <w:style w:type="paragraph" w:customStyle="1" w:styleId="MARITZA4">
    <w:name w:val="MARITZA4"/>
    <w:basedOn w:val="MARITZA3"/>
    <w:rsid w:val="00EB61F9"/>
    <w:pPr>
      <w:widowControl w:val="0"/>
      <w:suppressAutoHyphens/>
      <w:jc w:val="center"/>
    </w:pPr>
    <w:rPr>
      <w:rFonts w:ascii="Courier New" w:hAnsi="Courier New"/>
      <w:b/>
      <w:spacing w:val="-2"/>
      <w:lang w:eastAsia="en-US"/>
    </w:rPr>
  </w:style>
  <w:style w:type="character" w:styleId="Mencinsinresolver">
    <w:name w:val="Unresolved Mention"/>
    <w:basedOn w:val="Fuentedeprrafopredeter"/>
    <w:uiPriority w:val="99"/>
    <w:semiHidden/>
    <w:unhideWhenUsed/>
    <w:rsid w:val="00EB61F9"/>
    <w:rPr>
      <w:color w:val="605E5C"/>
      <w:shd w:val="clear" w:color="auto" w:fill="E1DFDD"/>
    </w:rPr>
  </w:style>
  <w:style w:type="numbering" w:customStyle="1" w:styleId="Listaactual1">
    <w:name w:val="Lista actual1"/>
    <w:uiPriority w:val="99"/>
    <w:rsid w:val="003E691A"/>
    <w:pPr>
      <w:numPr>
        <w:numId w:val="103"/>
      </w:numPr>
    </w:pPr>
  </w:style>
  <w:style w:type="numbering" w:customStyle="1" w:styleId="Listaactual2">
    <w:name w:val="Lista actual2"/>
    <w:uiPriority w:val="99"/>
    <w:rsid w:val="003E691A"/>
    <w:pPr>
      <w:numPr>
        <w:numId w:val="105"/>
      </w:numPr>
    </w:pPr>
  </w:style>
  <w:style w:type="numbering" w:customStyle="1" w:styleId="Listaactual3">
    <w:name w:val="Lista actual3"/>
    <w:uiPriority w:val="99"/>
    <w:rsid w:val="003E691A"/>
    <w:pPr>
      <w:numPr>
        <w:numId w:val="106"/>
      </w:numPr>
    </w:pPr>
  </w:style>
  <w:style w:type="numbering" w:customStyle="1" w:styleId="Listaactual4">
    <w:name w:val="Lista actual4"/>
    <w:uiPriority w:val="99"/>
    <w:rsid w:val="003E691A"/>
    <w:pPr>
      <w:numPr>
        <w:numId w:val="107"/>
      </w:numPr>
    </w:pPr>
  </w:style>
  <w:style w:type="numbering" w:customStyle="1" w:styleId="Listaactual5">
    <w:name w:val="Lista actual5"/>
    <w:uiPriority w:val="99"/>
    <w:rsid w:val="003E691A"/>
    <w:pPr>
      <w:numPr>
        <w:numId w:val="108"/>
      </w:numPr>
    </w:pPr>
  </w:style>
  <w:style w:type="numbering" w:customStyle="1" w:styleId="Listaactual6">
    <w:name w:val="Lista actual6"/>
    <w:uiPriority w:val="99"/>
    <w:rsid w:val="003E691A"/>
    <w:pPr>
      <w:numPr>
        <w:numId w:val="109"/>
      </w:numPr>
    </w:pPr>
  </w:style>
  <w:style w:type="numbering" w:customStyle="1" w:styleId="Listaactual7">
    <w:name w:val="Lista actual7"/>
    <w:uiPriority w:val="99"/>
    <w:rsid w:val="003E691A"/>
    <w:pPr>
      <w:numPr>
        <w:numId w:val="110"/>
      </w:numPr>
    </w:pPr>
  </w:style>
  <w:style w:type="numbering" w:customStyle="1" w:styleId="Listaactual8">
    <w:name w:val="Lista actual8"/>
    <w:uiPriority w:val="99"/>
    <w:rsid w:val="003E691A"/>
    <w:pPr>
      <w:numPr>
        <w:numId w:val="114"/>
      </w:numPr>
    </w:pPr>
  </w:style>
  <w:style w:type="numbering" w:customStyle="1" w:styleId="Listaactual9">
    <w:name w:val="Lista actual9"/>
    <w:uiPriority w:val="99"/>
    <w:rsid w:val="003E691A"/>
    <w:pPr>
      <w:numPr>
        <w:numId w:val="115"/>
      </w:numPr>
    </w:pPr>
  </w:style>
  <w:style w:type="paragraph" w:customStyle="1" w:styleId="Angelica12">
    <w:name w:val="Angelica 12"/>
    <w:basedOn w:val="Normal"/>
    <w:rsid w:val="003E691A"/>
    <w:pPr>
      <w:numPr>
        <w:numId w:val="119"/>
      </w:numPr>
    </w:pPr>
    <w:rPr>
      <w:rFonts w:cs="Calibri"/>
      <w:lang w:eastAsia="es-CO"/>
    </w:rPr>
  </w:style>
  <w:style w:type="paragraph" w:customStyle="1" w:styleId="TtuloII">
    <w:name w:val="Tìtulo II"/>
    <w:basedOn w:val="Ttulo2"/>
    <w:autoRedefine/>
    <w:semiHidden/>
    <w:rsid w:val="003E691A"/>
    <w:pPr>
      <w:numPr>
        <w:ilvl w:val="1"/>
        <w:numId w:val="121"/>
      </w:numPr>
      <w:spacing w:before="120" w:after="120" w:line="240" w:lineRule="auto"/>
      <w:jc w:val="both"/>
    </w:pPr>
    <w:rPr>
      <w:rFonts w:ascii="Tahoma" w:hAnsi="Tahoma"/>
      <w:i w:val="0"/>
      <w:iCs w:val="0"/>
      <w:sz w:val="22"/>
      <w:szCs w:val="20"/>
      <w:lang w:val="es-ES_tradnl" w:eastAsia="es-ES"/>
    </w:rPr>
  </w:style>
  <w:style w:type="paragraph" w:customStyle="1" w:styleId="TtuloI">
    <w:name w:val="Tìtulo I"/>
    <w:basedOn w:val="Ttulo1"/>
    <w:semiHidden/>
    <w:rsid w:val="003E691A"/>
    <w:pPr>
      <w:widowControl w:val="0"/>
      <w:numPr>
        <w:numId w:val="121"/>
      </w:numPr>
      <w:spacing w:before="0" w:after="0" w:line="240" w:lineRule="auto"/>
      <w:jc w:val="center"/>
    </w:pPr>
    <w:rPr>
      <w:rFonts w:ascii="Tahoma" w:hAnsi="Tahoma"/>
      <w:kern w:val="0"/>
      <w:sz w:val="22"/>
      <w:szCs w:val="20"/>
      <w:lang w:val="es-ES_tradnl" w:eastAsia="es-ES"/>
    </w:rPr>
  </w:style>
  <w:style w:type="paragraph" w:customStyle="1" w:styleId="TtuloIV">
    <w:name w:val="Título IV"/>
    <w:basedOn w:val="Normal"/>
    <w:autoRedefine/>
    <w:rsid w:val="003E691A"/>
    <w:pPr>
      <w:numPr>
        <w:ilvl w:val="3"/>
        <w:numId w:val="121"/>
      </w:numPr>
      <w:overflowPunct w:val="0"/>
      <w:autoSpaceDE w:val="0"/>
      <w:autoSpaceDN w:val="0"/>
      <w:adjustRightInd w:val="0"/>
      <w:spacing w:after="0" w:line="240" w:lineRule="auto"/>
      <w:ind w:left="0" w:firstLine="0"/>
      <w:jc w:val="both"/>
      <w:textAlignment w:val="baseline"/>
    </w:pPr>
    <w:rPr>
      <w:rFonts w:ascii="Tahoma" w:eastAsia="Times New Roman" w:hAnsi="Tahoma"/>
      <w:b/>
      <w:sz w:val="24"/>
      <w:szCs w:val="20"/>
      <w:lang w:eastAsia="es-ES"/>
    </w:rPr>
  </w:style>
  <w:style w:type="paragraph" w:customStyle="1" w:styleId="TtuloV">
    <w:name w:val="Título V"/>
    <w:basedOn w:val="Normal"/>
    <w:autoRedefine/>
    <w:rsid w:val="003E691A"/>
    <w:pPr>
      <w:numPr>
        <w:ilvl w:val="4"/>
        <w:numId w:val="121"/>
      </w:numPr>
      <w:overflowPunct w:val="0"/>
      <w:autoSpaceDE w:val="0"/>
      <w:autoSpaceDN w:val="0"/>
      <w:adjustRightInd w:val="0"/>
      <w:spacing w:after="0" w:line="240" w:lineRule="auto"/>
      <w:ind w:left="0" w:firstLine="0"/>
      <w:jc w:val="both"/>
      <w:textAlignment w:val="baseline"/>
    </w:pPr>
    <w:rPr>
      <w:rFonts w:ascii="Tahoma" w:eastAsia="Times New Roman" w:hAnsi="Tahoma"/>
      <w:sz w:val="24"/>
      <w:szCs w:val="20"/>
      <w:lang w:eastAsia="es-ES"/>
    </w:rPr>
  </w:style>
  <w:style w:type="paragraph" w:customStyle="1" w:styleId="TtuloVI">
    <w:name w:val="Título VI"/>
    <w:basedOn w:val="Normal"/>
    <w:autoRedefine/>
    <w:rsid w:val="003E691A"/>
    <w:pPr>
      <w:numPr>
        <w:ilvl w:val="5"/>
        <w:numId w:val="121"/>
      </w:numPr>
      <w:overflowPunct w:val="0"/>
      <w:autoSpaceDE w:val="0"/>
      <w:autoSpaceDN w:val="0"/>
      <w:adjustRightInd w:val="0"/>
      <w:spacing w:after="0" w:line="240" w:lineRule="auto"/>
      <w:ind w:left="0" w:firstLine="0"/>
      <w:jc w:val="both"/>
      <w:textAlignment w:val="baseline"/>
    </w:pPr>
    <w:rPr>
      <w:rFonts w:ascii="Tahoma" w:eastAsia="Times New Roman" w:hAnsi="Tahoma"/>
      <w:sz w:val="24"/>
      <w:szCs w:val="20"/>
      <w:lang w:eastAsia="es-ES"/>
    </w:rPr>
  </w:style>
  <w:style w:type="paragraph" w:customStyle="1" w:styleId="TtuloVII">
    <w:name w:val="Título VII"/>
    <w:basedOn w:val="Normal"/>
    <w:autoRedefine/>
    <w:rsid w:val="003E691A"/>
    <w:pPr>
      <w:numPr>
        <w:ilvl w:val="6"/>
        <w:numId w:val="121"/>
      </w:numPr>
      <w:overflowPunct w:val="0"/>
      <w:autoSpaceDE w:val="0"/>
      <w:autoSpaceDN w:val="0"/>
      <w:adjustRightInd w:val="0"/>
      <w:spacing w:after="0" w:line="240" w:lineRule="auto"/>
      <w:ind w:left="0" w:firstLine="0"/>
      <w:jc w:val="both"/>
      <w:textAlignment w:val="baseline"/>
    </w:pPr>
    <w:rPr>
      <w:rFonts w:ascii="Tahoma" w:eastAsia="Times New Roman" w:hAnsi="Tahoma"/>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5255">
      <w:bodyDiv w:val="1"/>
      <w:marLeft w:val="0"/>
      <w:marRight w:val="0"/>
      <w:marTop w:val="0"/>
      <w:marBottom w:val="0"/>
      <w:divBdr>
        <w:top w:val="none" w:sz="0" w:space="0" w:color="auto"/>
        <w:left w:val="none" w:sz="0" w:space="0" w:color="auto"/>
        <w:bottom w:val="none" w:sz="0" w:space="0" w:color="auto"/>
        <w:right w:val="none" w:sz="0" w:space="0" w:color="auto"/>
      </w:divBdr>
    </w:div>
    <w:div w:id="162666583">
      <w:bodyDiv w:val="1"/>
      <w:marLeft w:val="0"/>
      <w:marRight w:val="0"/>
      <w:marTop w:val="0"/>
      <w:marBottom w:val="0"/>
      <w:divBdr>
        <w:top w:val="none" w:sz="0" w:space="0" w:color="auto"/>
        <w:left w:val="none" w:sz="0" w:space="0" w:color="auto"/>
        <w:bottom w:val="none" w:sz="0" w:space="0" w:color="auto"/>
        <w:right w:val="none" w:sz="0" w:space="0" w:color="auto"/>
      </w:divBdr>
    </w:div>
    <w:div w:id="178080973">
      <w:bodyDiv w:val="1"/>
      <w:marLeft w:val="0"/>
      <w:marRight w:val="0"/>
      <w:marTop w:val="0"/>
      <w:marBottom w:val="0"/>
      <w:divBdr>
        <w:top w:val="none" w:sz="0" w:space="0" w:color="auto"/>
        <w:left w:val="none" w:sz="0" w:space="0" w:color="auto"/>
        <w:bottom w:val="none" w:sz="0" w:space="0" w:color="auto"/>
        <w:right w:val="none" w:sz="0" w:space="0" w:color="auto"/>
      </w:divBdr>
    </w:div>
    <w:div w:id="288895680">
      <w:bodyDiv w:val="1"/>
      <w:marLeft w:val="0"/>
      <w:marRight w:val="0"/>
      <w:marTop w:val="0"/>
      <w:marBottom w:val="0"/>
      <w:divBdr>
        <w:top w:val="none" w:sz="0" w:space="0" w:color="auto"/>
        <w:left w:val="none" w:sz="0" w:space="0" w:color="auto"/>
        <w:bottom w:val="none" w:sz="0" w:space="0" w:color="auto"/>
        <w:right w:val="none" w:sz="0" w:space="0" w:color="auto"/>
      </w:divBdr>
      <w:divsChild>
        <w:div w:id="1709378538">
          <w:marLeft w:val="547"/>
          <w:marRight w:val="0"/>
          <w:marTop w:val="144"/>
          <w:marBottom w:val="0"/>
          <w:divBdr>
            <w:top w:val="none" w:sz="0" w:space="0" w:color="auto"/>
            <w:left w:val="none" w:sz="0" w:space="0" w:color="auto"/>
            <w:bottom w:val="none" w:sz="0" w:space="0" w:color="auto"/>
            <w:right w:val="none" w:sz="0" w:space="0" w:color="auto"/>
          </w:divBdr>
        </w:div>
      </w:divsChild>
    </w:div>
    <w:div w:id="625738385">
      <w:bodyDiv w:val="1"/>
      <w:marLeft w:val="0"/>
      <w:marRight w:val="0"/>
      <w:marTop w:val="0"/>
      <w:marBottom w:val="0"/>
      <w:divBdr>
        <w:top w:val="none" w:sz="0" w:space="0" w:color="auto"/>
        <w:left w:val="none" w:sz="0" w:space="0" w:color="auto"/>
        <w:bottom w:val="none" w:sz="0" w:space="0" w:color="auto"/>
        <w:right w:val="none" w:sz="0" w:space="0" w:color="auto"/>
      </w:divBdr>
    </w:div>
    <w:div w:id="881286495">
      <w:bodyDiv w:val="1"/>
      <w:marLeft w:val="0"/>
      <w:marRight w:val="0"/>
      <w:marTop w:val="0"/>
      <w:marBottom w:val="0"/>
      <w:divBdr>
        <w:top w:val="none" w:sz="0" w:space="0" w:color="auto"/>
        <w:left w:val="none" w:sz="0" w:space="0" w:color="auto"/>
        <w:bottom w:val="none" w:sz="0" w:space="0" w:color="auto"/>
        <w:right w:val="none" w:sz="0" w:space="0" w:color="auto"/>
      </w:divBdr>
    </w:div>
    <w:div w:id="1238898957">
      <w:bodyDiv w:val="1"/>
      <w:marLeft w:val="0"/>
      <w:marRight w:val="0"/>
      <w:marTop w:val="0"/>
      <w:marBottom w:val="0"/>
      <w:divBdr>
        <w:top w:val="none" w:sz="0" w:space="0" w:color="auto"/>
        <w:left w:val="none" w:sz="0" w:space="0" w:color="auto"/>
        <w:bottom w:val="none" w:sz="0" w:space="0" w:color="auto"/>
        <w:right w:val="none" w:sz="0" w:space="0" w:color="auto"/>
      </w:divBdr>
    </w:div>
    <w:div w:id="1317880533">
      <w:bodyDiv w:val="1"/>
      <w:marLeft w:val="0"/>
      <w:marRight w:val="0"/>
      <w:marTop w:val="0"/>
      <w:marBottom w:val="0"/>
      <w:divBdr>
        <w:top w:val="none" w:sz="0" w:space="0" w:color="auto"/>
        <w:left w:val="none" w:sz="0" w:space="0" w:color="auto"/>
        <w:bottom w:val="none" w:sz="0" w:space="0" w:color="auto"/>
        <w:right w:val="none" w:sz="0" w:space="0" w:color="auto"/>
      </w:divBdr>
      <w:divsChild>
        <w:div w:id="1722249910">
          <w:marLeft w:val="0"/>
          <w:marRight w:val="0"/>
          <w:marTop w:val="0"/>
          <w:marBottom w:val="0"/>
          <w:divBdr>
            <w:top w:val="none" w:sz="0" w:space="0" w:color="auto"/>
            <w:left w:val="none" w:sz="0" w:space="0" w:color="auto"/>
            <w:bottom w:val="none" w:sz="0" w:space="0" w:color="auto"/>
            <w:right w:val="none" w:sz="0" w:space="0" w:color="auto"/>
          </w:divBdr>
        </w:div>
      </w:divsChild>
    </w:div>
    <w:div w:id="1570581434">
      <w:bodyDiv w:val="1"/>
      <w:marLeft w:val="0"/>
      <w:marRight w:val="0"/>
      <w:marTop w:val="0"/>
      <w:marBottom w:val="0"/>
      <w:divBdr>
        <w:top w:val="none" w:sz="0" w:space="0" w:color="auto"/>
        <w:left w:val="none" w:sz="0" w:space="0" w:color="auto"/>
        <w:bottom w:val="none" w:sz="0" w:space="0" w:color="auto"/>
        <w:right w:val="none" w:sz="0" w:space="0" w:color="auto"/>
      </w:divBdr>
    </w:div>
    <w:div w:id="1708796610">
      <w:bodyDiv w:val="1"/>
      <w:marLeft w:val="0"/>
      <w:marRight w:val="0"/>
      <w:marTop w:val="0"/>
      <w:marBottom w:val="0"/>
      <w:divBdr>
        <w:top w:val="none" w:sz="0" w:space="0" w:color="auto"/>
        <w:left w:val="none" w:sz="0" w:space="0" w:color="auto"/>
        <w:bottom w:val="none" w:sz="0" w:space="0" w:color="auto"/>
        <w:right w:val="none" w:sz="0" w:space="0" w:color="auto"/>
      </w:divBdr>
    </w:div>
    <w:div w:id="19987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ombiacompra.gov.c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atencionalciudadano@agenciaatenea.gov.co"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1" ma:contentTypeDescription="Crear nuevo documento." ma:contentTypeScope="" ma:versionID="59608b739ee3e67ffa6c8089683a90ab">
  <xsd:schema xmlns:xsd="http://www.w3.org/2001/XMLSchema" xmlns:xs="http://www.w3.org/2001/XMLSchema" xmlns:p="http://schemas.microsoft.com/office/2006/metadata/properties" xmlns:ns2="088e3bd2-b56c-43a0-b8a9-e0fb12425dda" xmlns:ns3="8a5bfd3a-d6b9-4829-9d24-8e2d803f4e0b" targetNamespace="http://schemas.microsoft.com/office/2006/metadata/properties" ma:root="true" ma:fieldsID="a2ddf3ce6c5f164add04e85582416952" ns2:_="" ns3:_="">
    <xsd:import namespace="088e3bd2-b56c-43a0-b8a9-e0fb12425dda"/>
    <xsd:import namespace="8a5bfd3a-d6b9-4829-9d24-8e2d803f4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b12c3e6-5127-4a0f-ae5e-7db6b91929e4}"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52E60-E57C-43E7-B18E-D8B4A76BB863}">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customXml/itemProps2.xml><?xml version="1.0" encoding="utf-8"?>
<ds:datastoreItem xmlns:ds="http://schemas.openxmlformats.org/officeDocument/2006/customXml" ds:itemID="{DA62AD36-829C-40C1-AA66-57A43B1B34D4}">
  <ds:schemaRefs>
    <ds:schemaRef ds:uri="http://schemas.microsoft.com/sharepoint/v3/contenttype/forms"/>
  </ds:schemaRefs>
</ds:datastoreItem>
</file>

<file path=customXml/itemProps3.xml><?xml version="1.0" encoding="utf-8"?>
<ds:datastoreItem xmlns:ds="http://schemas.openxmlformats.org/officeDocument/2006/customXml" ds:itemID="{46AE387E-AE76-4E4F-A3EB-A498C15F0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e3bd2-b56c-43a0-b8a9-e0fb12425dda"/>
    <ds:schemaRef ds:uri="8a5bfd3a-d6b9-4829-9d24-8e2d803f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9C652-0889-4894-A74F-7115D340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1830</Words>
  <Characters>10069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11876</CharactersWithSpaces>
  <SharedDoc>false</SharedDoc>
  <HLinks>
    <vt:vector size="12" baseType="variant">
      <vt:variant>
        <vt:i4>720977</vt:i4>
      </vt:variant>
      <vt:variant>
        <vt:i4>3</vt:i4>
      </vt:variant>
      <vt:variant>
        <vt:i4>0</vt:i4>
      </vt:variant>
      <vt:variant>
        <vt:i4>5</vt:i4>
      </vt:variant>
      <vt:variant>
        <vt:lpwstr>http://www.agenciaatenea.gov.co/</vt:lpwstr>
      </vt:variant>
      <vt:variant>
        <vt:lpwstr/>
      </vt:variant>
      <vt:variant>
        <vt:i4>7077896</vt:i4>
      </vt:variant>
      <vt:variant>
        <vt:i4>0</vt:i4>
      </vt:variant>
      <vt:variant>
        <vt:i4>0</vt:i4>
      </vt:variant>
      <vt:variant>
        <vt:i4>5</vt:i4>
      </vt:variant>
      <vt:variant>
        <vt:lpwstr>mailto:atencionalciudadanoatenea@educacionbogota.gov.co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"Claudia Cecilia Cárdenas Sánchez" &lt;cayaceci08@hotmail.com&gt;</dc:creator>
  <cp:keywords/>
  <cp:lastModifiedBy>Claudia Cecilia  Cardenas Sanchez</cp:lastModifiedBy>
  <cp:revision>6</cp:revision>
  <cp:lastPrinted>2019-06-19T16:18:00Z</cp:lastPrinted>
  <dcterms:created xsi:type="dcterms:W3CDTF">2023-08-24T19:19:00Z</dcterms:created>
  <dcterms:modified xsi:type="dcterms:W3CDTF">2023-08-28T18:00:00Z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0x0101005AA1C96B0DFBDF4D94BA3260E89F5FC3</vt:lpwstr>
  </property>
</Properties>
</file>